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731E" w:rsidRPr="009D392C" w:rsidRDefault="00EB6E80">
      <w:pPr>
        <w:pStyle w:val="ad"/>
        <w:shd w:val="clear" w:color="auto" w:fill="FFFFFF"/>
        <w:spacing w:beforeAutospacing="0" w:afterAutospacing="0"/>
        <w:ind w:left="6379"/>
        <w:jc w:val="both"/>
        <w:textAlignment w:val="baseline"/>
        <w:rPr>
          <w:bCs/>
          <w:sz w:val="20"/>
          <w:szCs w:val="20"/>
          <w:lang w:val="ru-RU"/>
        </w:rPr>
      </w:pPr>
      <w:r w:rsidRPr="001D2569">
        <w:rPr>
          <w:bCs/>
          <w:sz w:val="20"/>
          <w:szCs w:val="20"/>
        </w:rPr>
        <w:t xml:space="preserve">Додаток </w:t>
      </w:r>
      <w:r w:rsidR="001D2569" w:rsidRPr="009D392C">
        <w:rPr>
          <w:bCs/>
          <w:sz w:val="20"/>
          <w:szCs w:val="20"/>
          <w:lang w:val="ru-RU"/>
        </w:rPr>
        <w:t>1</w:t>
      </w:r>
    </w:p>
    <w:p w:rsidR="0031731E" w:rsidRPr="001D2569" w:rsidRDefault="001D2569" w:rsidP="001D2569">
      <w:pPr>
        <w:pStyle w:val="ad"/>
        <w:shd w:val="clear" w:color="auto" w:fill="FFFFFF"/>
        <w:spacing w:beforeAutospacing="0" w:afterAutospacing="0"/>
        <w:ind w:left="4248" w:firstLine="708"/>
        <w:jc w:val="both"/>
        <w:textAlignment w:val="baseline"/>
        <w:rPr>
          <w:bCs/>
          <w:sz w:val="20"/>
          <w:szCs w:val="20"/>
        </w:rPr>
      </w:pPr>
      <w:r w:rsidRPr="009D392C">
        <w:rPr>
          <w:bCs/>
          <w:sz w:val="20"/>
          <w:szCs w:val="20"/>
          <w:lang w:val="ru-RU"/>
        </w:rPr>
        <w:t xml:space="preserve">                       </w:t>
      </w:r>
      <w:r w:rsidR="00EB6E80" w:rsidRPr="001D2569">
        <w:rPr>
          <w:bCs/>
          <w:sz w:val="20"/>
          <w:szCs w:val="20"/>
        </w:rPr>
        <w:t xml:space="preserve">до рішення </w:t>
      </w:r>
      <w:proofErr w:type="spellStart"/>
      <w:r w:rsidR="00EB6E80" w:rsidRPr="001D2569">
        <w:rPr>
          <w:bCs/>
          <w:sz w:val="20"/>
          <w:szCs w:val="20"/>
        </w:rPr>
        <w:t>Савранської</w:t>
      </w:r>
      <w:proofErr w:type="spellEnd"/>
      <w:r w:rsidR="00EB6E80" w:rsidRPr="001D2569">
        <w:rPr>
          <w:bCs/>
          <w:sz w:val="20"/>
          <w:szCs w:val="20"/>
        </w:rPr>
        <w:t xml:space="preserve"> селищної ради</w:t>
      </w:r>
    </w:p>
    <w:p w:rsidR="0031731E" w:rsidRPr="001D2569" w:rsidRDefault="001D2569" w:rsidP="001D2569">
      <w:pPr>
        <w:pStyle w:val="ad"/>
        <w:shd w:val="clear" w:color="auto" w:fill="FFFFFF"/>
        <w:spacing w:beforeAutospacing="0" w:afterAutospacing="0"/>
        <w:jc w:val="both"/>
        <w:textAlignment w:val="baseline"/>
        <w:rPr>
          <w:bCs/>
          <w:sz w:val="20"/>
          <w:szCs w:val="20"/>
        </w:rPr>
      </w:pPr>
      <w:r w:rsidRPr="009D392C">
        <w:rPr>
          <w:bCs/>
          <w:sz w:val="20"/>
          <w:szCs w:val="20"/>
          <w:lang w:val="ru-RU"/>
        </w:rPr>
        <w:t xml:space="preserve">                                                                                                                          </w:t>
      </w:r>
      <w:r w:rsidR="00EB6E80" w:rsidRPr="001D2569">
        <w:rPr>
          <w:bCs/>
          <w:sz w:val="20"/>
          <w:szCs w:val="20"/>
        </w:rPr>
        <w:t xml:space="preserve">від </w:t>
      </w:r>
      <w:r>
        <w:rPr>
          <w:bCs/>
          <w:sz w:val="20"/>
          <w:szCs w:val="20"/>
        </w:rPr>
        <w:t xml:space="preserve">28 січня 2021 року </w:t>
      </w:r>
      <w:r w:rsidR="00EB6E80" w:rsidRPr="001D2569">
        <w:rPr>
          <w:bCs/>
          <w:sz w:val="20"/>
          <w:szCs w:val="20"/>
        </w:rPr>
        <w:t xml:space="preserve">№ </w:t>
      </w:r>
      <w:r w:rsidR="00111C10" w:rsidRPr="001D2569">
        <w:rPr>
          <w:bCs/>
          <w:sz w:val="20"/>
          <w:szCs w:val="20"/>
        </w:rPr>
        <w:t>81-</w:t>
      </w:r>
      <w:r w:rsidR="00111C10" w:rsidRPr="001D2569">
        <w:rPr>
          <w:bCs/>
          <w:sz w:val="20"/>
          <w:szCs w:val="20"/>
          <w:lang w:val="en-US"/>
        </w:rPr>
        <w:t>VIII</w:t>
      </w:r>
    </w:p>
    <w:p w:rsidR="0031731E" w:rsidRPr="001D2569" w:rsidRDefault="0031731E">
      <w:pPr>
        <w:spacing w:before="120" w:after="120"/>
        <w:rPr>
          <w:sz w:val="20"/>
          <w:szCs w:val="20"/>
          <w:lang w:val="uk-UA"/>
        </w:rPr>
      </w:pPr>
    </w:p>
    <w:p w:rsidR="0031731E" w:rsidRDefault="00EB6E80">
      <w:pPr>
        <w:spacing w:before="120" w:after="120"/>
        <w:jc w:val="center"/>
        <w:rPr>
          <w:b/>
          <w:sz w:val="28"/>
          <w:szCs w:val="28"/>
          <w:lang w:val="uk-UA"/>
        </w:rPr>
      </w:pPr>
      <w:r>
        <w:rPr>
          <w:b/>
          <w:sz w:val="28"/>
          <w:szCs w:val="28"/>
          <w:lang w:val="uk-UA"/>
        </w:rPr>
        <w:t>ПОЛОЖЕННЯ</w:t>
      </w:r>
    </w:p>
    <w:p w:rsidR="0031731E" w:rsidRDefault="00EB6E80">
      <w:pPr>
        <w:spacing w:before="120" w:after="120"/>
        <w:jc w:val="center"/>
      </w:pPr>
      <w:r>
        <w:rPr>
          <w:b/>
          <w:sz w:val="28"/>
          <w:szCs w:val="28"/>
          <w:lang w:val="uk-UA"/>
        </w:rPr>
        <w:t xml:space="preserve">про відділ освіти, молоді та спорту </w:t>
      </w:r>
    </w:p>
    <w:p w:rsidR="0031731E" w:rsidRDefault="00EB6E80">
      <w:pPr>
        <w:spacing w:before="120" w:after="120"/>
        <w:jc w:val="center"/>
      </w:pPr>
      <w:r>
        <w:rPr>
          <w:b/>
          <w:sz w:val="28"/>
          <w:szCs w:val="28"/>
          <w:lang w:val="uk-UA"/>
        </w:rPr>
        <w:t>Савранської  селищної ради</w:t>
      </w:r>
      <w:r w:rsidR="00AD3375">
        <w:rPr>
          <w:b/>
          <w:sz w:val="28"/>
          <w:szCs w:val="28"/>
          <w:lang w:val="uk-UA"/>
        </w:rPr>
        <w:t xml:space="preserve"> Одеської області</w:t>
      </w:r>
    </w:p>
    <w:p w:rsidR="0031731E" w:rsidRDefault="00EB6E80">
      <w:pPr>
        <w:pStyle w:val="1"/>
        <w:spacing w:line="240" w:lineRule="auto"/>
        <w:ind w:firstLine="708"/>
        <w:jc w:val="center"/>
      </w:pPr>
      <w:r>
        <w:rPr>
          <w:b/>
          <w:sz w:val="28"/>
          <w:szCs w:val="28"/>
        </w:rPr>
        <w:t>І.Загальні положення та структура відділу</w:t>
      </w:r>
    </w:p>
    <w:p w:rsidR="0031731E" w:rsidRDefault="0031731E">
      <w:pPr>
        <w:pStyle w:val="1"/>
        <w:spacing w:line="240" w:lineRule="auto"/>
        <w:ind w:firstLine="708"/>
        <w:jc w:val="center"/>
        <w:rPr>
          <w:b/>
          <w:sz w:val="28"/>
          <w:szCs w:val="28"/>
        </w:rPr>
      </w:pPr>
    </w:p>
    <w:p w:rsidR="0031731E" w:rsidRPr="008D16AA" w:rsidRDefault="00EB6E80">
      <w:pPr>
        <w:jc w:val="both"/>
        <w:rPr>
          <w:lang w:val="uk-UA"/>
        </w:rPr>
      </w:pPr>
      <w:r>
        <w:rPr>
          <w:sz w:val="28"/>
          <w:szCs w:val="28"/>
          <w:lang w:val="uk-UA"/>
        </w:rPr>
        <w:tab/>
        <w:t xml:space="preserve">1.1. </w:t>
      </w:r>
      <w:r w:rsidR="006E63EB">
        <w:rPr>
          <w:b/>
          <w:bCs/>
          <w:sz w:val="28"/>
          <w:szCs w:val="28"/>
          <w:lang w:val="uk-UA"/>
        </w:rPr>
        <w:t xml:space="preserve">Відділ освіти, молоді та спорту </w:t>
      </w:r>
      <w:proofErr w:type="spellStart"/>
      <w:r w:rsidR="006E63EB">
        <w:rPr>
          <w:b/>
          <w:bCs/>
          <w:sz w:val="28"/>
          <w:szCs w:val="28"/>
          <w:lang w:val="uk-UA"/>
        </w:rPr>
        <w:t>Савранської</w:t>
      </w:r>
      <w:proofErr w:type="spellEnd"/>
      <w:r w:rsidR="006E63EB">
        <w:rPr>
          <w:b/>
          <w:bCs/>
          <w:sz w:val="28"/>
          <w:szCs w:val="28"/>
          <w:lang w:val="uk-UA"/>
        </w:rPr>
        <w:t xml:space="preserve"> селищної ради Одеської області</w:t>
      </w:r>
      <w:r>
        <w:rPr>
          <w:sz w:val="28"/>
          <w:szCs w:val="28"/>
          <w:lang w:val="uk-UA"/>
        </w:rPr>
        <w:t xml:space="preserve">  (далі – Відділ) є </w:t>
      </w:r>
      <w:r w:rsidR="0042401B">
        <w:rPr>
          <w:color w:val="auto"/>
          <w:sz w:val="28"/>
          <w:szCs w:val="28"/>
          <w:lang w:val="uk-UA"/>
        </w:rPr>
        <w:t>виконавчим органом</w:t>
      </w:r>
      <w:r>
        <w:rPr>
          <w:color w:val="FF0000"/>
          <w:sz w:val="28"/>
          <w:szCs w:val="28"/>
          <w:lang w:val="uk-UA"/>
        </w:rPr>
        <w:t xml:space="preserve"> </w:t>
      </w:r>
      <w:r>
        <w:rPr>
          <w:sz w:val="28"/>
          <w:szCs w:val="28"/>
          <w:lang w:val="uk-UA"/>
        </w:rPr>
        <w:t>селищної ради зі статусом юридичної особи публічного права, утворюється за рішенням селищної ради.</w:t>
      </w:r>
    </w:p>
    <w:p w:rsidR="0031731E" w:rsidRPr="00AD3375" w:rsidRDefault="00EB6E80">
      <w:pPr>
        <w:ind w:firstLine="708"/>
        <w:jc w:val="both"/>
        <w:rPr>
          <w:sz w:val="28"/>
          <w:szCs w:val="28"/>
          <w:lang w:val="uk-UA"/>
        </w:rPr>
      </w:pPr>
      <w:r>
        <w:rPr>
          <w:sz w:val="28"/>
          <w:szCs w:val="28"/>
          <w:lang w:val="uk-UA"/>
        </w:rPr>
        <w:t xml:space="preserve">1.2.Відділ </w:t>
      </w:r>
      <w:r>
        <w:rPr>
          <w:color w:val="000000"/>
          <w:sz w:val="28"/>
          <w:szCs w:val="28"/>
          <w:lang w:val="uk-UA"/>
        </w:rPr>
        <w:t xml:space="preserve">є підзвітним і підконтрольним селищній раді, підпорядковується її виконавчому комітету та селищному голові. </w:t>
      </w:r>
      <w:r>
        <w:rPr>
          <w:sz w:val="28"/>
          <w:szCs w:val="28"/>
          <w:lang w:val="uk-UA"/>
        </w:rPr>
        <w:t xml:space="preserve"> У поточній діяльності Відділ підпорядковується заступнику селищного голови, відповідно до розподілу обов’язків, а </w:t>
      </w:r>
      <w:r w:rsidRPr="00AD3375">
        <w:rPr>
          <w:sz w:val="28"/>
          <w:szCs w:val="28"/>
          <w:lang w:val="uk-UA"/>
        </w:rPr>
        <w:t>з питань здійснення делегованих повноважень підконтрольний</w:t>
      </w:r>
      <w:r w:rsidR="00AD3375" w:rsidRPr="00AD3375">
        <w:rPr>
          <w:sz w:val="28"/>
          <w:szCs w:val="28"/>
          <w:lang w:val="uk-UA"/>
        </w:rPr>
        <w:t xml:space="preserve"> </w:t>
      </w:r>
      <w:r w:rsidRPr="00AD3375">
        <w:rPr>
          <w:sz w:val="28"/>
          <w:szCs w:val="28"/>
          <w:lang w:val="uk-UA"/>
        </w:rPr>
        <w:t>відповідним органам виконавчої влади</w:t>
      </w:r>
    </w:p>
    <w:p w:rsidR="00CA7F3E" w:rsidRDefault="00AD3375" w:rsidP="00CA7F3E">
      <w:pPr>
        <w:pStyle w:val="ae"/>
        <w:ind w:left="0"/>
        <w:jc w:val="both"/>
        <w:rPr>
          <w:sz w:val="28"/>
          <w:szCs w:val="28"/>
          <w:lang w:val="uk-UA"/>
        </w:rPr>
      </w:pPr>
      <w:r w:rsidRPr="00AD3375">
        <w:rPr>
          <w:color w:val="333333"/>
          <w:shd w:val="clear" w:color="auto" w:fill="FFFFFF"/>
          <w:lang w:val="uk-UA"/>
        </w:rPr>
        <w:t xml:space="preserve"> </w:t>
      </w:r>
      <w:r w:rsidR="00CA7F3E">
        <w:rPr>
          <w:sz w:val="28"/>
          <w:szCs w:val="28"/>
          <w:lang w:val="uk-UA"/>
        </w:rPr>
        <w:t xml:space="preserve">Найменування структурного підрозділу: </w:t>
      </w:r>
    </w:p>
    <w:p w:rsidR="00CA7F3E" w:rsidRPr="00EF3D83" w:rsidRDefault="00CA7F3E" w:rsidP="00CA7F3E">
      <w:pPr>
        <w:pStyle w:val="ae"/>
        <w:ind w:left="0"/>
        <w:jc w:val="both"/>
        <w:rPr>
          <w:b/>
          <w:sz w:val="28"/>
          <w:szCs w:val="28"/>
          <w:lang w:val="uk-UA"/>
        </w:rPr>
      </w:pPr>
      <w:r>
        <w:rPr>
          <w:sz w:val="28"/>
          <w:szCs w:val="28"/>
          <w:lang w:val="uk-UA"/>
        </w:rPr>
        <w:t xml:space="preserve">Повне: </w:t>
      </w:r>
      <w:r w:rsidRPr="00EF3D83">
        <w:rPr>
          <w:b/>
          <w:sz w:val="28"/>
          <w:szCs w:val="28"/>
          <w:lang w:val="uk-UA"/>
        </w:rPr>
        <w:t xml:space="preserve">Відділ </w:t>
      </w:r>
      <w:r w:rsidRPr="00EF3D83">
        <w:rPr>
          <w:b/>
          <w:color w:val="000000"/>
          <w:sz w:val="28"/>
          <w:szCs w:val="28"/>
          <w:lang w:val="uk-UA"/>
        </w:rPr>
        <w:t>освіти</w:t>
      </w:r>
      <w:r>
        <w:rPr>
          <w:b/>
          <w:color w:val="000000"/>
          <w:sz w:val="28"/>
          <w:szCs w:val="28"/>
          <w:lang w:val="uk-UA"/>
        </w:rPr>
        <w:t>, молоді та спорту Савранської</w:t>
      </w:r>
      <w:r w:rsidRPr="00EF3D83">
        <w:rPr>
          <w:b/>
          <w:color w:val="000000"/>
          <w:sz w:val="28"/>
          <w:szCs w:val="28"/>
          <w:lang w:val="uk-UA"/>
        </w:rPr>
        <w:t xml:space="preserve">  с</w:t>
      </w:r>
      <w:r>
        <w:rPr>
          <w:b/>
          <w:color w:val="000000"/>
          <w:sz w:val="28"/>
          <w:szCs w:val="28"/>
          <w:lang w:val="uk-UA"/>
        </w:rPr>
        <w:t>елищної</w:t>
      </w:r>
      <w:r w:rsidRPr="00EF3D83">
        <w:rPr>
          <w:b/>
          <w:color w:val="000000"/>
          <w:sz w:val="28"/>
          <w:szCs w:val="28"/>
          <w:lang w:val="uk-UA"/>
        </w:rPr>
        <w:t xml:space="preserve"> ради Одеської області</w:t>
      </w:r>
    </w:p>
    <w:p w:rsidR="00CA7F3E" w:rsidRPr="00EF3D83" w:rsidRDefault="00CA7F3E" w:rsidP="00CA7F3E">
      <w:pPr>
        <w:jc w:val="both"/>
        <w:rPr>
          <w:b/>
          <w:color w:val="000000"/>
          <w:sz w:val="28"/>
          <w:szCs w:val="28"/>
          <w:lang w:val="uk-UA"/>
        </w:rPr>
      </w:pPr>
      <w:r>
        <w:rPr>
          <w:color w:val="000000"/>
          <w:sz w:val="28"/>
          <w:szCs w:val="28"/>
          <w:lang w:val="uk-UA"/>
        </w:rPr>
        <w:t>Скорочене</w:t>
      </w:r>
      <w:r w:rsidRPr="00EF3D83">
        <w:rPr>
          <w:b/>
          <w:color w:val="000000"/>
          <w:sz w:val="28"/>
          <w:szCs w:val="28"/>
          <w:lang w:val="uk-UA"/>
        </w:rPr>
        <w:t>: Відділ освіти</w:t>
      </w:r>
      <w:r>
        <w:rPr>
          <w:b/>
          <w:color w:val="000000"/>
          <w:sz w:val="28"/>
          <w:szCs w:val="28"/>
          <w:lang w:val="uk-UA"/>
        </w:rPr>
        <w:t>, молоді та спорту</w:t>
      </w:r>
      <w:r w:rsidRPr="00EF3D83">
        <w:rPr>
          <w:b/>
          <w:color w:val="000000"/>
          <w:sz w:val="28"/>
          <w:szCs w:val="28"/>
          <w:lang w:val="uk-UA"/>
        </w:rPr>
        <w:t xml:space="preserve">  </w:t>
      </w:r>
      <w:proofErr w:type="spellStart"/>
      <w:r>
        <w:rPr>
          <w:b/>
          <w:color w:val="000000"/>
          <w:sz w:val="28"/>
          <w:szCs w:val="28"/>
          <w:lang w:val="uk-UA"/>
        </w:rPr>
        <w:t>Савранської</w:t>
      </w:r>
      <w:proofErr w:type="spellEnd"/>
      <w:r w:rsidRPr="00EF3D83">
        <w:rPr>
          <w:b/>
          <w:color w:val="000000"/>
          <w:sz w:val="28"/>
          <w:szCs w:val="28"/>
          <w:lang w:val="uk-UA"/>
        </w:rPr>
        <w:t xml:space="preserve"> </w:t>
      </w:r>
      <w:r w:rsidR="006E63EB">
        <w:rPr>
          <w:b/>
          <w:color w:val="000000"/>
          <w:sz w:val="28"/>
          <w:szCs w:val="28"/>
          <w:lang w:val="uk-UA"/>
        </w:rPr>
        <w:t>селищної ради</w:t>
      </w:r>
      <w:r w:rsidRPr="00EF3D83">
        <w:rPr>
          <w:b/>
          <w:color w:val="000000"/>
          <w:sz w:val="28"/>
          <w:szCs w:val="28"/>
          <w:lang w:val="uk-UA"/>
        </w:rPr>
        <w:t>.</w:t>
      </w:r>
    </w:p>
    <w:p w:rsidR="00CA7F3E" w:rsidRPr="008D16AA" w:rsidRDefault="00CA7F3E">
      <w:pPr>
        <w:ind w:firstLine="708"/>
        <w:jc w:val="both"/>
        <w:rPr>
          <w:b/>
          <w:sz w:val="28"/>
          <w:szCs w:val="28"/>
          <w:lang w:val="uk-UA"/>
        </w:rPr>
      </w:pPr>
    </w:p>
    <w:p w:rsidR="0031731E" w:rsidRPr="008D16AA" w:rsidRDefault="00EB6E80">
      <w:pPr>
        <w:jc w:val="both"/>
        <w:rPr>
          <w:lang w:val="uk-UA"/>
        </w:rPr>
      </w:pPr>
      <w:r>
        <w:rPr>
          <w:sz w:val="28"/>
          <w:szCs w:val="28"/>
          <w:lang w:val="uk-UA"/>
        </w:rPr>
        <w:tab/>
        <w:t xml:space="preserve">1.3. Відділ у своїй діяльності керується Конституцією і законами України, указами Президента України, постановами Кабінету Міністрів України, </w:t>
      </w:r>
      <w:r>
        <w:rPr>
          <w:color w:val="000000"/>
          <w:sz w:val="28"/>
          <w:szCs w:val="28"/>
          <w:lang w:val="uk-UA"/>
        </w:rPr>
        <w:t>наказами профільних міністерств та їх обласних територіальних підрозділів,</w:t>
      </w:r>
      <w:r>
        <w:rPr>
          <w:sz w:val="28"/>
          <w:szCs w:val="28"/>
          <w:lang w:val="uk-UA"/>
        </w:rPr>
        <w:t xml:space="preserve"> рішеннями селищної ради та її виконавчого комітету, розпорядженнями та дорученнями селищного голови, цим Положенням та іншими нормативними актами.</w:t>
      </w:r>
    </w:p>
    <w:p w:rsidR="0031731E" w:rsidRDefault="00EB6E80">
      <w:pPr>
        <w:ind w:firstLine="708"/>
        <w:jc w:val="both"/>
        <w:rPr>
          <w:sz w:val="28"/>
          <w:szCs w:val="28"/>
        </w:rPr>
      </w:pPr>
      <w:r>
        <w:rPr>
          <w:rFonts w:eastAsia="Calibri"/>
          <w:sz w:val="28"/>
          <w:szCs w:val="28"/>
          <w:lang w:eastAsia="en-US"/>
        </w:rPr>
        <w:t>1.4.</w:t>
      </w:r>
      <w:r>
        <w:rPr>
          <w:rFonts w:eastAsia="Calibri"/>
          <w:sz w:val="28"/>
          <w:szCs w:val="28"/>
          <w:lang w:val="uk-UA" w:eastAsia="en-US"/>
        </w:rPr>
        <w:t xml:space="preserve"> </w:t>
      </w:r>
      <w:r>
        <w:rPr>
          <w:rFonts w:eastAsia="Calibri"/>
          <w:sz w:val="28"/>
          <w:szCs w:val="28"/>
          <w:lang w:eastAsia="en-US"/>
        </w:rPr>
        <w:t xml:space="preserve">Структура, </w:t>
      </w:r>
      <w:proofErr w:type="spellStart"/>
      <w:r>
        <w:rPr>
          <w:rFonts w:eastAsia="Calibri"/>
          <w:sz w:val="28"/>
          <w:szCs w:val="28"/>
          <w:lang w:eastAsia="en-US"/>
        </w:rPr>
        <w:t>чисельність</w:t>
      </w:r>
      <w:proofErr w:type="spellEnd"/>
      <w:r>
        <w:rPr>
          <w:rFonts w:eastAsia="Calibri"/>
          <w:sz w:val="28"/>
          <w:szCs w:val="28"/>
          <w:lang w:val="uk-UA" w:eastAsia="en-US"/>
        </w:rPr>
        <w:t xml:space="preserve"> </w:t>
      </w:r>
      <w:proofErr w:type="spellStart"/>
      <w:r>
        <w:rPr>
          <w:rFonts w:eastAsia="Calibri"/>
          <w:sz w:val="28"/>
          <w:szCs w:val="28"/>
          <w:lang w:eastAsia="en-US"/>
        </w:rPr>
        <w:t>працівників</w:t>
      </w:r>
      <w:proofErr w:type="spellEnd"/>
      <w:r>
        <w:rPr>
          <w:rFonts w:eastAsia="Calibri"/>
          <w:sz w:val="28"/>
          <w:szCs w:val="28"/>
          <w:lang w:eastAsia="en-US"/>
        </w:rPr>
        <w:t xml:space="preserve">, </w:t>
      </w:r>
      <w:proofErr w:type="spellStart"/>
      <w:r>
        <w:rPr>
          <w:rFonts w:eastAsia="Calibri"/>
          <w:sz w:val="28"/>
          <w:szCs w:val="28"/>
          <w:lang w:eastAsia="en-US"/>
        </w:rPr>
        <w:t>кошторис</w:t>
      </w:r>
      <w:proofErr w:type="spellEnd"/>
      <w:r>
        <w:rPr>
          <w:rFonts w:eastAsia="Calibri"/>
          <w:sz w:val="28"/>
          <w:szCs w:val="28"/>
          <w:lang w:eastAsia="en-US"/>
        </w:rPr>
        <w:t xml:space="preserve"> та </w:t>
      </w:r>
      <w:proofErr w:type="spellStart"/>
      <w:r>
        <w:rPr>
          <w:rFonts w:eastAsia="Calibri"/>
          <w:sz w:val="28"/>
          <w:szCs w:val="28"/>
          <w:lang w:eastAsia="en-US"/>
        </w:rPr>
        <w:t>Положення</w:t>
      </w:r>
      <w:proofErr w:type="spellEnd"/>
      <w:r>
        <w:rPr>
          <w:rFonts w:eastAsia="Calibri"/>
          <w:sz w:val="28"/>
          <w:szCs w:val="28"/>
          <w:lang w:eastAsia="en-US"/>
        </w:rPr>
        <w:t xml:space="preserve"> </w:t>
      </w:r>
      <w:proofErr w:type="gramStart"/>
      <w:r>
        <w:rPr>
          <w:rFonts w:eastAsia="Calibri"/>
          <w:sz w:val="28"/>
          <w:szCs w:val="28"/>
          <w:lang w:eastAsia="en-US"/>
        </w:rPr>
        <w:t>про</w:t>
      </w:r>
      <w:proofErr w:type="gramEnd"/>
      <w:r>
        <w:rPr>
          <w:rFonts w:eastAsia="Calibri"/>
          <w:sz w:val="28"/>
          <w:szCs w:val="28"/>
          <w:lang w:val="uk-UA" w:eastAsia="en-US"/>
        </w:rPr>
        <w:t xml:space="preserve"> </w:t>
      </w:r>
      <w:r w:rsidR="003470B5">
        <w:rPr>
          <w:rFonts w:eastAsia="Calibri"/>
          <w:sz w:val="28"/>
          <w:szCs w:val="28"/>
          <w:lang w:val="uk-UA" w:eastAsia="en-US"/>
        </w:rPr>
        <w:t>в</w:t>
      </w:r>
      <w:proofErr w:type="spellStart"/>
      <w:r>
        <w:rPr>
          <w:rFonts w:eastAsia="Calibri"/>
          <w:sz w:val="28"/>
          <w:szCs w:val="28"/>
          <w:lang w:eastAsia="en-US"/>
        </w:rPr>
        <w:t>ідділ</w:t>
      </w:r>
      <w:proofErr w:type="spellEnd"/>
      <w:r>
        <w:rPr>
          <w:rFonts w:eastAsia="Calibri"/>
          <w:sz w:val="28"/>
          <w:szCs w:val="28"/>
          <w:lang w:val="uk-UA" w:eastAsia="en-US"/>
        </w:rPr>
        <w:t xml:space="preserve"> </w:t>
      </w:r>
      <w:proofErr w:type="spellStart"/>
      <w:r>
        <w:rPr>
          <w:rFonts w:eastAsia="Calibri"/>
          <w:sz w:val="28"/>
          <w:szCs w:val="28"/>
          <w:lang w:eastAsia="en-US"/>
        </w:rPr>
        <w:t>затверджується</w:t>
      </w:r>
      <w:proofErr w:type="spellEnd"/>
      <w:r>
        <w:rPr>
          <w:rFonts w:eastAsia="Calibri"/>
          <w:sz w:val="28"/>
          <w:szCs w:val="28"/>
          <w:lang w:val="uk-UA" w:eastAsia="en-US"/>
        </w:rPr>
        <w:t xml:space="preserve"> </w:t>
      </w:r>
      <w:proofErr w:type="spellStart"/>
      <w:r>
        <w:rPr>
          <w:rFonts w:eastAsia="Calibri"/>
          <w:sz w:val="28"/>
          <w:szCs w:val="28"/>
          <w:lang w:eastAsia="en-US"/>
        </w:rPr>
        <w:t>селищною</w:t>
      </w:r>
      <w:proofErr w:type="spellEnd"/>
      <w:r>
        <w:rPr>
          <w:rFonts w:eastAsia="Calibri"/>
          <w:sz w:val="28"/>
          <w:szCs w:val="28"/>
          <w:lang w:eastAsia="en-US"/>
        </w:rPr>
        <w:t xml:space="preserve"> радою.</w:t>
      </w:r>
    </w:p>
    <w:p w:rsidR="0031731E" w:rsidRDefault="00EB6E80">
      <w:pPr>
        <w:ind w:firstLine="708"/>
        <w:jc w:val="both"/>
      </w:pPr>
      <w:r>
        <w:rPr>
          <w:sz w:val="28"/>
          <w:szCs w:val="28"/>
          <w:lang w:val="uk-UA" w:eastAsia="uk-UA"/>
        </w:rPr>
        <w:t>1.5.</w:t>
      </w:r>
      <w:r>
        <w:rPr>
          <w:sz w:val="28"/>
          <w:szCs w:val="28"/>
          <w:lang w:val="uk-UA"/>
        </w:rPr>
        <w:t>Відділ є юридичною особою публічного права, має печатку із Державним Гербом України та своїм найменуванням,  штамп, бланки із своїм найменуванням, має самостійний баланс, реєстраційні рахунки в органах Державного казначейства.</w:t>
      </w:r>
    </w:p>
    <w:p w:rsidR="0031731E" w:rsidRDefault="00EB6E80">
      <w:pPr>
        <w:ind w:firstLine="708"/>
        <w:jc w:val="both"/>
        <w:rPr>
          <w:sz w:val="28"/>
          <w:szCs w:val="28"/>
          <w:lang w:val="uk-UA"/>
        </w:rPr>
      </w:pPr>
      <w:r>
        <w:rPr>
          <w:sz w:val="28"/>
          <w:szCs w:val="28"/>
          <w:lang w:val="uk-UA"/>
        </w:rPr>
        <w:t>1.6.</w:t>
      </w:r>
      <w:r w:rsidR="006E63EB">
        <w:rPr>
          <w:sz w:val="28"/>
          <w:szCs w:val="28"/>
          <w:lang w:val="uk-UA"/>
        </w:rPr>
        <w:t xml:space="preserve"> </w:t>
      </w:r>
      <w:r>
        <w:rPr>
          <w:sz w:val="28"/>
          <w:szCs w:val="28"/>
          <w:lang w:val="uk-UA"/>
        </w:rPr>
        <w:t xml:space="preserve">Юридична адреса відділу: 66200, Одеська область, </w:t>
      </w:r>
      <w:r w:rsidR="00637D9D" w:rsidRPr="00637D9D">
        <w:rPr>
          <w:sz w:val="28"/>
          <w:szCs w:val="28"/>
          <w:lang w:val="uk-UA"/>
        </w:rPr>
        <w:t xml:space="preserve">Савранський </w:t>
      </w:r>
      <w:r w:rsidRPr="00637D9D">
        <w:rPr>
          <w:sz w:val="28"/>
          <w:szCs w:val="28"/>
          <w:lang w:val="uk-UA"/>
        </w:rPr>
        <w:t>район</w:t>
      </w:r>
      <w:r w:rsidRPr="008D16AA">
        <w:rPr>
          <w:b/>
          <w:sz w:val="28"/>
          <w:szCs w:val="28"/>
          <w:lang w:val="uk-UA"/>
        </w:rPr>
        <w:t>,</w:t>
      </w:r>
      <w:r>
        <w:rPr>
          <w:sz w:val="28"/>
          <w:szCs w:val="28"/>
          <w:lang w:val="uk-UA"/>
        </w:rPr>
        <w:t xml:space="preserve"> с</w:t>
      </w:r>
      <w:r w:rsidR="008D16AA">
        <w:rPr>
          <w:sz w:val="28"/>
          <w:szCs w:val="28"/>
          <w:lang w:val="uk-UA"/>
        </w:rPr>
        <w:t>елище міського типу</w:t>
      </w:r>
      <w:r>
        <w:rPr>
          <w:sz w:val="28"/>
          <w:szCs w:val="28"/>
          <w:lang w:val="uk-UA"/>
        </w:rPr>
        <w:t xml:space="preserve"> Саврань, вул. Миру, 84.</w:t>
      </w:r>
    </w:p>
    <w:p w:rsidR="0063625F" w:rsidRPr="0063625F" w:rsidRDefault="0063625F" w:rsidP="0063625F">
      <w:pPr>
        <w:shd w:val="clear" w:color="auto" w:fill="FFFFFF"/>
        <w:jc w:val="both"/>
        <w:rPr>
          <w:rFonts w:ascii="Arial" w:hAnsi="Arial" w:cs="Arial"/>
          <w:color w:val="333333"/>
          <w:sz w:val="28"/>
          <w:szCs w:val="28"/>
        </w:rPr>
      </w:pPr>
      <w:r>
        <w:rPr>
          <w:color w:val="333333"/>
          <w:sz w:val="28"/>
          <w:szCs w:val="28"/>
          <w:bdr w:val="none" w:sz="0" w:space="0" w:color="auto" w:frame="1"/>
        </w:rPr>
        <w:t> </w:t>
      </w:r>
      <w:r w:rsidRPr="0063625F">
        <w:rPr>
          <w:color w:val="333333"/>
          <w:sz w:val="28"/>
          <w:szCs w:val="28"/>
          <w:bdr w:val="none" w:sz="0" w:space="0" w:color="auto" w:frame="1"/>
          <w:lang w:val="uk-UA"/>
        </w:rPr>
        <w:t xml:space="preserve">   </w:t>
      </w:r>
      <w:r>
        <w:rPr>
          <w:color w:val="333333"/>
          <w:sz w:val="28"/>
          <w:szCs w:val="28"/>
          <w:bdr w:val="none" w:sz="0" w:space="0" w:color="auto" w:frame="1"/>
          <w:lang w:val="uk-UA"/>
        </w:rPr>
        <w:t xml:space="preserve">     1.7</w:t>
      </w:r>
      <w:r w:rsidRPr="0063625F">
        <w:rPr>
          <w:color w:val="333333"/>
          <w:sz w:val="28"/>
          <w:szCs w:val="28"/>
          <w:bdr w:val="none" w:sz="0" w:space="0" w:color="auto" w:frame="1"/>
        </w:rPr>
        <w:t xml:space="preserve"> </w:t>
      </w:r>
      <w:proofErr w:type="spellStart"/>
      <w:r w:rsidRPr="0063625F">
        <w:rPr>
          <w:color w:val="333333"/>
          <w:sz w:val="28"/>
          <w:szCs w:val="28"/>
          <w:bdr w:val="none" w:sz="0" w:space="0" w:color="auto" w:frame="1"/>
        </w:rPr>
        <w:t>Відділу</w:t>
      </w:r>
      <w:proofErr w:type="spellEnd"/>
      <w:r w:rsidRPr="0063625F">
        <w:rPr>
          <w:color w:val="333333"/>
          <w:sz w:val="28"/>
          <w:szCs w:val="28"/>
          <w:bdr w:val="none" w:sz="0" w:space="0" w:color="auto" w:frame="1"/>
        </w:rPr>
        <w:t xml:space="preserve"> </w:t>
      </w:r>
      <w:proofErr w:type="spellStart"/>
      <w:r w:rsidRPr="0063625F">
        <w:rPr>
          <w:color w:val="333333"/>
          <w:sz w:val="28"/>
          <w:szCs w:val="28"/>
          <w:bdr w:val="none" w:sz="0" w:space="0" w:color="auto" w:frame="1"/>
        </w:rPr>
        <w:t>підпорядковуються</w:t>
      </w:r>
      <w:proofErr w:type="spellEnd"/>
      <w:r w:rsidRPr="0063625F">
        <w:rPr>
          <w:color w:val="333333"/>
          <w:sz w:val="28"/>
          <w:szCs w:val="28"/>
          <w:bdr w:val="none" w:sz="0" w:space="0" w:color="auto" w:frame="1"/>
        </w:rPr>
        <w:t xml:space="preserve"> </w:t>
      </w:r>
      <w:proofErr w:type="spellStart"/>
      <w:r w:rsidRPr="0063625F">
        <w:rPr>
          <w:color w:val="333333"/>
          <w:sz w:val="28"/>
          <w:szCs w:val="28"/>
          <w:bdr w:val="none" w:sz="0" w:space="0" w:color="auto" w:frame="1"/>
        </w:rPr>
        <w:t>заклади</w:t>
      </w:r>
      <w:proofErr w:type="spellEnd"/>
      <w:r w:rsidRPr="0063625F">
        <w:rPr>
          <w:color w:val="333333"/>
          <w:sz w:val="28"/>
          <w:szCs w:val="28"/>
          <w:bdr w:val="none" w:sz="0" w:space="0" w:color="auto" w:frame="1"/>
        </w:rPr>
        <w:t xml:space="preserve"> </w:t>
      </w:r>
      <w:proofErr w:type="spellStart"/>
      <w:r w:rsidRPr="0063625F">
        <w:rPr>
          <w:color w:val="333333"/>
          <w:sz w:val="28"/>
          <w:szCs w:val="28"/>
          <w:bdr w:val="none" w:sz="0" w:space="0" w:color="auto" w:frame="1"/>
        </w:rPr>
        <w:t>освіти</w:t>
      </w:r>
      <w:proofErr w:type="spellEnd"/>
      <w:r w:rsidRPr="0063625F">
        <w:rPr>
          <w:color w:val="333333"/>
          <w:sz w:val="28"/>
          <w:szCs w:val="28"/>
          <w:bdr w:val="none" w:sz="0" w:space="0" w:color="auto" w:frame="1"/>
        </w:rPr>
        <w:t xml:space="preserve">, </w:t>
      </w:r>
      <w:proofErr w:type="spellStart"/>
      <w:r w:rsidRPr="0063625F">
        <w:rPr>
          <w:color w:val="333333"/>
          <w:sz w:val="28"/>
          <w:szCs w:val="28"/>
          <w:bdr w:val="none" w:sz="0" w:space="0" w:color="auto" w:frame="1"/>
        </w:rPr>
        <w:t>які</w:t>
      </w:r>
      <w:proofErr w:type="spellEnd"/>
      <w:r w:rsidRPr="0063625F">
        <w:rPr>
          <w:color w:val="333333"/>
          <w:sz w:val="28"/>
          <w:szCs w:val="28"/>
          <w:bdr w:val="none" w:sz="0" w:space="0" w:color="auto" w:frame="1"/>
        </w:rPr>
        <w:t xml:space="preserve"> </w:t>
      </w:r>
      <w:proofErr w:type="spellStart"/>
      <w:r w:rsidRPr="0063625F">
        <w:rPr>
          <w:color w:val="333333"/>
          <w:sz w:val="28"/>
          <w:szCs w:val="28"/>
          <w:bdr w:val="none" w:sz="0" w:space="0" w:color="auto" w:frame="1"/>
        </w:rPr>
        <w:t>знаходяться</w:t>
      </w:r>
      <w:proofErr w:type="spellEnd"/>
      <w:r w:rsidRPr="0063625F">
        <w:rPr>
          <w:color w:val="333333"/>
          <w:sz w:val="28"/>
          <w:szCs w:val="28"/>
          <w:bdr w:val="none" w:sz="0" w:space="0" w:color="auto" w:frame="1"/>
        </w:rPr>
        <w:t xml:space="preserve"> в </w:t>
      </w:r>
      <w:proofErr w:type="spellStart"/>
      <w:r w:rsidRPr="0063625F">
        <w:rPr>
          <w:color w:val="333333"/>
          <w:sz w:val="28"/>
          <w:szCs w:val="28"/>
          <w:bdr w:val="none" w:sz="0" w:space="0" w:color="auto" w:frame="1"/>
        </w:rPr>
        <w:t>комунальній</w:t>
      </w:r>
      <w:proofErr w:type="spellEnd"/>
      <w:r w:rsidRPr="0063625F">
        <w:rPr>
          <w:color w:val="333333"/>
          <w:sz w:val="28"/>
          <w:szCs w:val="28"/>
          <w:bdr w:val="none" w:sz="0" w:space="0" w:color="auto" w:frame="1"/>
        </w:rPr>
        <w:t xml:space="preserve"> </w:t>
      </w:r>
      <w:proofErr w:type="spellStart"/>
      <w:r w:rsidRPr="0063625F">
        <w:rPr>
          <w:color w:val="333333"/>
          <w:sz w:val="28"/>
          <w:szCs w:val="28"/>
          <w:bdr w:val="none" w:sz="0" w:space="0" w:color="auto" w:frame="1"/>
        </w:rPr>
        <w:t>власності</w:t>
      </w:r>
      <w:proofErr w:type="spellEnd"/>
      <w:r w:rsidRPr="0063625F">
        <w:rPr>
          <w:color w:val="333333"/>
          <w:sz w:val="28"/>
          <w:szCs w:val="28"/>
          <w:bdr w:val="none" w:sz="0" w:space="0" w:color="auto" w:frame="1"/>
        </w:rPr>
        <w:t xml:space="preserve"> </w:t>
      </w:r>
      <w:proofErr w:type="spellStart"/>
      <w:r>
        <w:rPr>
          <w:color w:val="333333"/>
          <w:sz w:val="28"/>
          <w:szCs w:val="28"/>
          <w:bdr w:val="none" w:sz="0" w:space="0" w:color="auto" w:frame="1"/>
          <w:lang w:val="uk-UA"/>
        </w:rPr>
        <w:t>Савранської</w:t>
      </w:r>
      <w:proofErr w:type="spellEnd"/>
      <w:r w:rsidR="006E63EB">
        <w:rPr>
          <w:color w:val="333333"/>
          <w:sz w:val="28"/>
          <w:szCs w:val="28"/>
          <w:bdr w:val="none" w:sz="0" w:space="0" w:color="auto" w:frame="1"/>
          <w:lang w:val="uk-UA"/>
        </w:rPr>
        <w:t xml:space="preserve"> </w:t>
      </w:r>
      <w:proofErr w:type="spellStart"/>
      <w:r w:rsidRPr="0063625F">
        <w:rPr>
          <w:color w:val="333333"/>
          <w:sz w:val="28"/>
          <w:szCs w:val="28"/>
          <w:bdr w:val="none" w:sz="0" w:space="0" w:color="auto" w:frame="1"/>
        </w:rPr>
        <w:t>селищної</w:t>
      </w:r>
      <w:proofErr w:type="spellEnd"/>
      <w:r w:rsidRPr="0063625F">
        <w:rPr>
          <w:color w:val="333333"/>
          <w:sz w:val="28"/>
          <w:szCs w:val="28"/>
          <w:bdr w:val="none" w:sz="0" w:space="0" w:color="auto" w:frame="1"/>
        </w:rPr>
        <w:t xml:space="preserve"> </w:t>
      </w:r>
      <w:proofErr w:type="spellStart"/>
      <w:r w:rsidRPr="0063625F">
        <w:rPr>
          <w:color w:val="333333"/>
          <w:sz w:val="28"/>
          <w:szCs w:val="28"/>
          <w:bdr w:val="none" w:sz="0" w:space="0" w:color="auto" w:frame="1"/>
        </w:rPr>
        <w:t>територіальної</w:t>
      </w:r>
      <w:proofErr w:type="spellEnd"/>
      <w:r w:rsidRPr="0063625F">
        <w:rPr>
          <w:color w:val="333333"/>
          <w:sz w:val="28"/>
          <w:szCs w:val="28"/>
          <w:bdr w:val="none" w:sz="0" w:space="0" w:color="auto" w:frame="1"/>
        </w:rPr>
        <w:t xml:space="preserve"> </w:t>
      </w:r>
      <w:proofErr w:type="spellStart"/>
      <w:r w:rsidRPr="0063625F">
        <w:rPr>
          <w:color w:val="333333"/>
          <w:sz w:val="28"/>
          <w:szCs w:val="28"/>
          <w:bdr w:val="none" w:sz="0" w:space="0" w:color="auto" w:frame="1"/>
        </w:rPr>
        <w:t>громади</w:t>
      </w:r>
      <w:proofErr w:type="spellEnd"/>
      <w:r w:rsidRPr="0063625F">
        <w:rPr>
          <w:color w:val="333333"/>
          <w:sz w:val="28"/>
          <w:szCs w:val="28"/>
          <w:bdr w:val="none" w:sz="0" w:space="0" w:color="auto" w:frame="1"/>
        </w:rPr>
        <w:t>.</w:t>
      </w:r>
    </w:p>
    <w:p w:rsidR="0063625F" w:rsidRPr="0063625F" w:rsidRDefault="0063625F">
      <w:pPr>
        <w:ind w:firstLine="708"/>
        <w:jc w:val="both"/>
        <w:rPr>
          <w:sz w:val="28"/>
          <w:szCs w:val="28"/>
        </w:rPr>
      </w:pPr>
    </w:p>
    <w:p w:rsidR="00AD3375" w:rsidRPr="008D16AA" w:rsidRDefault="00AD3375">
      <w:pPr>
        <w:ind w:firstLine="708"/>
        <w:jc w:val="both"/>
        <w:rPr>
          <w:lang w:val="uk-UA"/>
        </w:rPr>
      </w:pPr>
    </w:p>
    <w:p w:rsidR="00A04AD1" w:rsidRDefault="00A04AD1">
      <w:pPr>
        <w:ind w:firstLine="426"/>
        <w:jc w:val="center"/>
        <w:rPr>
          <w:b/>
          <w:sz w:val="28"/>
          <w:szCs w:val="28"/>
          <w:lang w:val="uk-UA"/>
        </w:rPr>
      </w:pPr>
    </w:p>
    <w:p w:rsidR="0031731E" w:rsidRDefault="00EB6E80">
      <w:pPr>
        <w:ind w:firstLine="426"/>
        <w:jc w:val="center"/>
        <w:rPr>
          <w:b/>
          <w:sz w:val="28"/>
          <w:szCs w:val="28"/>
          <w:lang w:val="uk-UA"/>
        </w:rPr>
      </w:pPr>
      <w:r>
        <w:rPr>
          <w:b/>
          <w:sz w:val="28"/>
          <w:szCs w:val="28"/>
          <w:lang w:val="uk-UA"/>
        </w:rPr>
        <w:t>2. Мета Відділу</w:t>
      </w:r>
    </w:p>
    <w:p w:rsidR="0031731E" w:rsidRPr="008D16AA" w:rsidRDefault="00EB6E80">
      <w:pPr>
        <w:shd w:val="clear" w:color="auto" w:fill="FFFFFF"/>
        <w:ind w:firstLine="708"/>
        <w:jc w:val="both"/>
        <w:rPr>
          <w:lang w:val="uk-UA"/>
        </w:rPr>
      </w:pPr>
      <w:r>
        <w:rPr>
          <w:sz w:val="28"/>
          <w:szCs w:val="28"/>
          <w:lang w:val="uk-UA"/>
        </w:rPr>
        <w:t xml:space="preserve">2.1. Метою Відділу є створення умов для розвитку особистості і творчої самореалізації кожного громадянина через систему багатопрофільної, </w:t>
      </w:r>
      <w:r>
        <w:rPr>
          <w:sz w:val="28"/>
          <w:szCs w:val="28"/>
          <w:lang w:val="uk-UA"/>
        </w:rPr>
        <w:lastRenderedPageBreak/>
        <w:t>різнорівневої дошкільної, загальної середньої та позашкільної освіти, забезпечення доступності, безоплатності та обов’язковості освіти для всіх, хто її потребує, формування якісного інформаційно-освітнього простору; надання населенню якісних послуг в сфері фізичної культури і спорту шляхом виконання відповідних державних і місцевих програм, через мережу комунальних підприємств, установ і закладів для задоволення потреб та інтересів територіальної громади  селища;  формування у молодіжному та дитячому середовищі суспільно-орієнтованого, привабливого, здорового (фізично та морально) способу життя;</w:t>
      </w:r>
      <w:r>
        <w:rPr>
          <w:rStyle w:val="apple-converted-space"/>
          <w:sz w:val="28"/>
          <w:szCs w:val="28"/>
        </w:rPr>
        <w:t> </w:t>
      </w:r>
      <w:r>
        <w:rPr>
          <w:sz w:val="28"/>
          <w:szCs w:val="28"/>
          <w:shd w:val="clear" w:color="auto" w:fill="FFFFFF"/>
          <w:lang w:val="uk-UA"/>
        </w:rPr>
        <w:t>забезпечення стабільної  підтримки розвитку духовної сфери, освіти, науки і спорту.</w:t>
      </w:r>
    </w:p>
    <w:p w:rsidR="0031731E" w:rsidRDefault="0031731E">
      <w:pPr>
        <w:pStyle w:val="ad"/>
        <w:spacing w:beforeAutospacing="0" w:afterAutospacing="0"/>
        <w:ind w:firstLine="426"/>
        <w:jc w:val="center"/>
        <w:rPr>
          <w:rStyle w:val="a4"/>
          <w:sz w:val="28"/>
          <w:szCs w:val="28"/>
        </w:rPr>
      </w:pPr>
    </w:p>
    <w:p w:rsidR="0031731E" w:rsidRDefault="00EB6E80">
      <w:pPr>
        <w:pStyle w:val="ad"/>
        <w:spacing w:beforeAutospacing="0" w:afterAutospacing="0"/>
        <w:ind w:firstLine="426"/>
        <w:jc w:val="center"/>
        <w:rPr>
          <w:rStyle w:val="a4"/>
          <w:sz w:val="28"/>
          <w:szCs w:val="28"/>
          <w:u w:val="single"/>
        </w:rPr>
      </w:pPr>
      <w:r>
        <w:rPr>
          <w:rStyle w:val="a4"/>
          <w:sz w:val="28"/>
          <w:szCs w:val="28"/>
        </w:rPr>
        <w:t>3.</w:t>
      </w:r>
      <w:r>
        <w:rPr>
          <w:rStyle w:val="a4"/>
          <w:sz w:val="28"/>
          <w:szCs w:val="28"/>
          <w:u w:val="single"/>
        </w:rPr>
        <w:t>Основні завдання, функції, права</w:t>
      </w:r>
      <w:r>
        <w:rPr>
          <w:rStyle w:val="apple-converted-space"/>
          <w:b/>
          <w:bCs/>
          <w:sz w:val="28"/>
          <w:szCs w:val="28"/>
          <w:u w:val="single"/>
        </w:rPr>
        <w:t> </w:t>
      </w:r>
      <w:r>
        <w:rPr>
          <w:rStyle w:val="a4"/>
          <w:sz w:val="28"/>
          <w:szCs w:val="28"/>
          <w:u w:val="single"/>
        </w:rPr>
        <w:t>Відділу</w:t>
      </w:r>
    </w:p>
    <w:p w:rsidR="006E63EB" w:rsidRDefault="006E63EB">
      <w:pPr>
        <w:pStyle w:val="ad"/>
        <w:spacing w:beforeAutospacing="0" w:afterAutospacing="0"/>
        <w:ind w:firstLine="426"/>
        <w:jc w:val="both"/>
        <w:rPr>
          <w:rStyle w:val="a4"/>
          <w:sz w:val="28"/>
          <w:szCs w:val="28"/>
          <w:u w:val="single"/>
        </w:rPr>
      </w:pPr>
    </w:p>
    <w:p w:rsidR="0031731E" w:rsidRDefault="00EB6E80">
      <w:pPr>
        <w:pStyle w:val="ad"/>
        <w:spacing w:beforeAutospacing="0" w:afterAutospacing="0"/>
        <w:ind w:firstLine="426"/>
        <w:jc w:val="both"/>
        <w:rPr>
          <w:rStyle w:val="a4"/>
          <w:sz w:val="28"/>
          <w:szCs w:val="28"/>
          <w:u w:val="single"/>
        </w:rPr>
      </w:pPr>
      <w:r w:rsidRPr="006E63EB">
        <w:rPr>
          <w:rStyle w:val="a4"/>
          <w:sz w:val="28"/>
          <w:szCs w:val="28"/>
          <w:u w:val="single"/>
        </w:rPr>
        <w:t>У СФЕРІ  ОСВІТИ</w:t>
      </w:r>
      <w:r w:rsidR="006E63EB">
        <w:rPr>
          <w:rStyle w:val="a4"/>
          <w:sz w:val="28"/>
          <w:szCs w:val="28"/>
          <w:u w:val="single"/>
        </w:rPr>
        <w:t>:</w:t>
      </w:r>
    </w:p>
    <w:p w:rsidR="006E63EB" w:rsidRPr="006E63EB" w:rsidRDefault="006E63EB">
      <w:pPr>
        <w:pStyle w:val="ad"/>
        <w:spacing w:beforeAutospacing="0" w:afterAutospacing="0"/>
        <w:ind w:firstLine="426"/>
        <w:jc w:val="both"/>
      </w:pPr>
    </w:p>
    <w:p w:rsidR="0031731E" w:rsidRDefault="00EB6E80">
      <w:pPr>
        <w:pStyle w:val="ad"/>
        <w:spacing w:beforeAutospacing="0" w:afterAutospacing="0"/>
        <w:ind w:firstLine="426"/>
        <w:jc w:val="both"/>
        <w:rPr>
          <w:sz w:val="28"/>
          <w:szCs w:val="28"/>
        </w:rPr>
      </w:pPr>
      <w:r>
        <w:rPr>
          <w:sz w:val="28"/>
          <w:szCs w:val="28"/>
        </w:rPr>
        <w:t>3.1.1.</w:t>
      </w:r>
      <w:r w:rsidR="006E63EB">
        <w:rPr>
          <w:sz w:val="28"/>
          <w:szCs w:val="28"/>
        </w:rPr>
        <w:t xml:space="preserve"> </w:t>
      </w:r>
      <w:r>
        <w:rPr>
          <w:sz w:val="28"/>
          <w:szCs w:val="28"/>
        </w:rPr>
        <w:t>Реалізація державної політики в галузі освіти з урахуванням особливостей соціально-культурного середовища об’єднаної територіальної громади.</w:t>
      </w:r>
    </w:p>
    <w:p w:rsidR="0031731E" w:rsidRDefault="00EB6E80">
      <w:pPr>
        <w:pStyle w:val="ad"/>
        <w:spacing w:beforeAutospacing="0" w:afterAutospacing="0"/>
        <w:ind w:firstLine="426"/>
        <w:jc w:val="both"/>
        <w:rPr>
          <w:sz w:val="28"/>
          <w:szCs w:val="28"/>
        </w:rPr>
      </w:pPr>
      <w:r>
        <w:rPr>
          <w:sz w:val="28"/>
          <w:szCs w:val="28"/>
        </w:rPr>
        <w:t>3.1.2.</w:t>
      </w:r>
      <w:r w:rsidR="006E63EB">
        <w:rPr>
          <w:sz w:val="28"/>
          <w:szCs w:val="28"/>
        </w:rPr>
        <w:t xml:space="preserve"> </w:t>
      </w:r>
      <w:r>
        <w:rPr>
          <w:sz w:val="28"/>
          <w:szCs w:val="28"/>
        </w:rPr>
        <w:t>Забезпечення розвитку системи освіти з метою формування демократичної громадянськості підростаючого покоління, гармонійно розвиненої, соціально активної, творчої особистості.</w:t>
      </w:r>
    </w:p>
    <w:p w:rsidR="0031731E" w:rsidRDefault="00EB6E80">
      <w:pPr>
        <w:pStyle w:val="ad"/>
        <w:spacing w:beforeAutospacing="0" w:afterAutospacing="0"/>
        <w:ind w:firstLine="426"/>
        <w:jc w:val="both"/>
        <w:rPr>
          <w:sz w:val="28"/>
          <w:szCs w:val="28"/>
        </w:rPr>
      </w:pPr>
      <w:r>
        <w:rPr>
          <w:sz w:val="28"/>
          <w:szCs w:val="28"/>
        </w:rPr>
        <w:t>3.1.3.</w:t>
      </w:r>
      <w:r w:rsidR="006E63EB">
        <w:rPr>
          <w:sz w:val="28"/>
          <w:szCs w:val="28"/>
        </w:rPr>
        <w:t xml:space="preserve"> </w:t>
      </w:r>
      <w:r>
        <w:rPr>
          <w:sz w:val="28"/>
          <w:szCs w:val="28"/>
        </w:rPr>
        <w:t>Створення умов для реалізації гарантованого Конституцією України права громадян на здобуття дошкільної, повної загальної середньої, позашкільної освіти відповідно до освітніх потреб особистості та її індивідуальних здібностей і можливостей.</w:t>
      </w:r>
    </w:p>
    <w:p w:rsidR="0031731E" w:rsidRDefault="00EB6E80">
      <w:pPr>
        <w:pStyle w:val="ad"/>
        <w:spacing w:beforeAutospacing="0" w:afterAutospacing="0"/>
        <w:ind w:firstLine="426"/>
        <w:jc w:val="both"/>
        <w:rPr>
          <w:sz w:val="28"/>
          <w:szCs w:val="28"/>
        </w:rPr>
      </w:pPr>
      <w:r>
        <w:rPr>
          <w:sz w:val="28"/>
          <w:szCs w:val="28"/>
        </w:rPr>
        <w:t>3.1.4.</w:t>
      </w:r>
      <w:r w:rsidR="006E63EB">
        <w:rPr>
          <w:sz w:val="28"/>
          <w:szCs w:val="28"/>
        </w:rPr>
        <w:t xml:space="preserve"> </w:t>
      </w:r>
      <w:r>
        <w:rPr>
          <w:sz w:val="28"/>
          <w:szCs w:val="28"/>
        </w:rPr>
        <w:t>Забезпечення рівного доступу до освіти дітям з особливими освітніми потребами шляхом організації навчання у закладах загальної середньої освіти за місцем проживання за інклюзивною формою навчання.</w:t>
      </w:r>
    </w:p>
    <w:p w:rsidR="0031731E" w:rsidRDefault="00EB6E80">
      <w:pPr>
        <w:pStyle w:val="ad"/>
        <w:spacing w:beforeAutospacing="0" w:afterAutospacing="0"/>
        <w:ind w:firstLine="426"/>
        <w:jc w:val="both"/>
        <w:rPr>
          <w:sz w:val="28"/>
          <w:szCs w:val="28"/>
        </w:rPr>
      </w:pPr>
      <w:r>
        <w:rPr>
          <w:sz w:val="28"/>
          <w:szCs w:val="28"/>
        </w:rPr>
        <w:t>3.1.5.</w:t>
      </w:r>
      <w:r w:rsidR="006E63EB">
        <w:rPr>
          <w:sz w:val="28"/>
          <w:szCs w:val="28"/>
        </w:rPr>
        <w:t xml:space="preserve"> </w:t>
      </w:r>
      <w:r>
        <w:rPr>
          <w:sz w:val="28"/>
          <w:szCs w:val="28"/>
        </w:rPr>
        <w:t>Створення в межах своїх повноважень умов для реалізації рівних прав громадян України на освіту, соціальний захист молоді, дітей дошкільного та шкільного віку, педагогічних та інших працівників освітніх закладів, установ освіти.</w:t>
      </w:r>
    </w:p>
    <w:p w:rsidR="0031731E" w:rsidRDefault="00EB6E80">
      <w:pPr>
        <w:pStyle w:val="ad"/>
        <w:spacing w:beforeAutospacing="0" w:afterAutospacing="0"/>
        <w:ind w:firstLine="426"/>
        <w:jc w:val="both"/>
        <w:rPr>
          <w:sz w:val="28"/>
          <w:szCs w:val="28"/>
        </w:rPr>
      </w:pPr>
      <w:r>
        <w:rPr>
          <w:sz w:val="28"/>
          <w:szCs w:val="28"/>
        </w:rPr>
        <w:t>3.1.6.</w:t>
      </w:r>
      <w:r w:rsidR="006E63EB">
        <w:rPr>
          <w:sz w:val="28"/>
          <w:szCs w:val="28"/>
        </w:rPr>
        <w:t xml:space="preserve"> </w:t>
      </w:r>
      <w:r>
        <w:rPr>
          <w:sz w:val="28"/>
          <w:szCs w:val="28"/>
        </w:rPr>
        <w:t>Здійснення управління навчальними закладами, що знаходяться в межах території селищної ради і належать до сфери управління селищної ради, та координація діяльності цих освітніх закладів.</w:t>
      </w:r>
    </w:p>
    <w:p w:rsidR="0031731E" w:rsidRDefault="00EB6E80">
      <w:pPr>
        <w:pStyle w:val="ad"/>
        <w:spacing w:beforeAutospacing="0" w:afterAutospacing="0"/>
        <w:ind w:firstLine="426"/>
        <w:jc w:val="both"/>
        <w:rPr>
          <w:sz w:val="28"/>
          <w:szCs w:val="28"/>
        </w:rPr>
      </w:pPr>
      <w:r>
        <w:rPr>
          <w:sz w:val="28"/>
          <w:szCs w:val="28"/>
        </w:rPr>
        <w:t>3.1.7.</w:t>
      </w:r>
      <w:r w:rsidR="006E63EB">
        <w:rPr>
          <w:sz w:val="28"/>
          <w:szCs w:val="28"/>
        </w:rPr>
        <w:t xml:space="preserve"> </w:t>
      </w:r>
      <w:r>
        <w:rPr>
          <w:sz w:val="28"/>
          <w:szCs w:val="28"/>
        </w:rPr>
        <w:t>Аналіз стану освіти в громаді, прогнозування та розроблення програми розвитку освіти, організація виконання зазначеної програми.</w:t>
      </w:r>
    </w:p>
    <w:p w:rsidR="0031731E" w:rsidRDefault="00EB6E80">
      <w:pPr>
        <w:pStyle w:val="ad"/>
        <w:spacing w:beforeAutospacing="0" w:afterAutospacing="0"/>
        <w:ind w:firstLine="426"/>
        <w:jc w:val="both"/>
        <w:rPr>
          <w:sz w:val="28"/>
          <w:szCs w:val="28"/>
        </w:rPr>
      </w:pPr>
      <w:r>
        <w:rPr>
          <w:sz w:val="28"/>
          <w:szCs w:val="28"/>
        </w:rPr>
        <w:t>3.1.8.</w:t>
      </w:r>
      <w:r w:rsidR="006E63EB">
        <w:rPr>
          <w:sz w:val="28"/>
          <w:szCs w:val="28"/>
        </w:rPr>
        <w:t xml:space="preserve">  </w:t>
      </w:r>
      <w:r>
        <w:rPr>
          <w:sz w:val="28"/>
          <w:szCs w:val="28"/>
        </w:rPr>
        <w:t>Контроль за дотриманням законодавства з питань освіти, виконання державних вимог щодо змісту, рівня та обсягу дошкільної, позашкільної, загальної середньої освіти всіма освітніми закладами, розташованими на території громади, незалежно від форм власності.</w:t>
      </w:r>
    </w:p>
    <w:p w:rsidR="0031731E" w:rsidRDefault="00EB6E80">
      <w:pPr>
        <w:pStyle w:val="ad"/>
        <w:spacing w:beforeAutospacing="0" w:afterAutospacing="0"/>
        <w:ind w:firstLine="426"/>
        <w:jc w:val="both"/>
        <w:rPr>
          <w:sz w:val="28"/>
          <w:szCs w:val="28"/>
        </w:rPr>
      </w:pPr>
      <w:r>
        <w:rPr>
          <w:sz w:val="28"/>
          <w:szCs w:val="28"/>
        </w:rPr>
        <w:t>3.1.9. Участь у розробленні та реалізації варіативної складової змісту загальної середньої освіти.</w:t>
      </w:r>
    </w:p>
    <w:p w:rsidR="0031731E" w:rsidRDefault="00EB6E80">
      <w:pPr>
        <w:pStyle w:val="ad"/>
        <w:spacing w:beforeAutospacing="0" w:afterAutospacing="0"/>
        <w:ind w:firstLine="426"/>
        <w:jc w:val="both"/>
        <w:rPr>
          <w:sz w:val="28"/>
          <w:szCs w:val="28"/>
        </w:rPr>
      </w:pPr>
      <w:r>
        <w:rPr>
          <w:sz w:val="28"/>
          <w:szCs w:val="28"/>
        </w:rPr>
        <w:t>3.1.10.</w:t>
      </w:r>
      <w:r w:rsidR="006E63EB">
        <w:rPr>
          <w:sz w:val="28"/>
          <w:szCs w:val="28"/>
        </w:rPr>
        <w:t xml:space="preserve"> </w:t>
      </w:r>
      <w:r>
        <w:rPr>
          <w:sz w:val="28"/>
          <w:szCs w:val="28"/>
        </w:rPr>
        <w:t xml:space="preserve">Забезпечення у межах своїх повноважень розвитку різних форм позашкільної освіти, в тому числі за місцем проживання дітей, формування </w:t>
      </w:r>
      <w:r>
        <w:rPr>
          <w:sz w:val="28"/>
          <w:szCs w:val="28"/>
        </w:rPr>
        <w:lastRenderedPageBreak/>
        <w:t>програм розвитку позашкільної освіти, спрямованих на творчий розвиток особистості, виявлення та підтримку обдарованих дітей, талановитої молоді, здійснення навчально-методичного керівництва із зазначених питань.</w:t>
      </w:r>
    </w:p>
    <w:p w:rsidR="0031731E" w:rsidRDefault="00EB6E80">
      <w:pPr>
        <w:pStyle w:val="ad"/>
        <w:spacing w:beforeAutospacing="0" w:afterAutospacing="0"/>
        <w:ind w:firstLine="426"/>
        <w:jc w:val="both"/>
        <w:rPr>
          <w:sz w:val="28"/>
          <w:szCs w:val="28"/>
        </w:rPr>
      </w:pPr>
      <w:r>
        <w:rPr>
          <w:sz w:val="28"/>
          <w:szCs w:val="28"/>
        </w:rPr>
        <w:t>3.1.11.</w:t>
      </w:r>
      <w:r w:rsidR="006E63EB">
        <w:rPr>
          <w:sz w:val="28"/>
          <w:szCs w:val="28"/>
        </w:rPr>
        <w:t xml:space="preserve"> </w:t>
      </w:r>
      <w:r>
        <w:rPr>
          <w:sz w:val="28"/>
          <w:szCs w:val="28"/>
        </w:rPr>
        <w:t>Сприяння проведенню експериментальної та інноваційної діяльності у навчально-виховному процесі освітніх закладів громади.</w:t>
      </w:r>
    </w:p>
    <w:p w:rsidR="0031731E" w:rsidRDefault="00EB6E80">
      <w:pPr>
        <w:pStyle w:val="ad"/>
        <w:spacing w:beforeAutospacing="0" w:afterAutospacing="0"/>
        <w:ind w:firstLine="426"/>
        <w:jc w:val="both"/>
        <w:rPr>
          <w:sz w:val="28"/>
          <w:szCs w:val="28"/>
        </w:rPr>
      </w:pPr>
      <w:r>
        <w:rPr>
          <w:sz w:val="28"/>
          <w:szCs w:val="28"/>
        </w:rPr>
        <w:t>3.1.12.</w:t>
      </w:r>
      <w:r w:rsidR="006E63EB">
        <w:rPr>
          <w:sz w:val="28"/>
          <w:szCs w:val="28"/>
        </w:rPr>
        <w:t xml:space="preserve"> </w:t>
      </w:r>
      <w:r>
        <w:rPr>
          <w:sz w:val="28"/>
          <w:szCs w:val="28"/>
        </w:rPr>
        <w:t>Організація і проведення фізкультурно-спортивних заходів серед дітей та учнівської молоді, залучення їх до занять фізичною культурою та спортом, забезпечення пропаганди здорового способу життя.</w:t>
      </w:r>
    </w:p>
    <w:p w:rsidR="0031731E" w:rsidRDefault="00EB6E80">
      <w:pPr>
        <w:pStyle w:val="ad"/>
        <w:spacing w:beforeAutospacing="0" w:afterAutospacing="0"/>
        <w:ind w:firstLine="426"/>
        <w:jc w:val="both"/>
        <w:rPr>
          <w:sz w:val="28"/>
          <w:szCs w:val="28"/>
        </w:rPr>
      </w:pPr>
      <w:r>
        <w:rPr>
          <w:sz w:val="28"/>
          <w:szCs w:val="28"/>
        </w:rPr>
        <w:t>3.1.13.</w:t>
      </w:r>
      <w:r w:rsidR="006E63EB">
        <w:rPr>
          <w:sz w:val="28"/>
          <w:szCs w:val="28"/>
        </w:rPr>
        <w:t xml:space="preserve">  </w:t>
      </w:r>
      <w:r>
        <w:rPr>
          <w:sz w:val="28"/>
          <w:szCs w:val="28"/>
        </w:rPr>
        <w:t>Сприяння розвитку самоврядування у загальноосвітніх, дошкільних та позашкільних навчальних закладів.</w:t>
      </w:r>
    </w:p>
    <w:p w:rsidR="0031731E" w:rsidRDefault="00EB6E80">
      <w:pPr>
        <w:pStyle w:val="ad"/>
        <w:spacing w:beforeAutospacing="0" w:afterAutospacing="0"/>
        <w:ind w:firstLine="426"/>
        <w:jc w:val="both"/>
        <w:rPr>
          <w:sz w:val="28"/>
          <w:szCs w:val="28"/>
        </w:rPr>
      </w:pPr>
      <w:r>
        <w:rPr>
          <w:sz w:val="28"/>
          <w:szCs w:val="28"/>
        </w:rPr>
        <w:t>3.1.14.</w:t>
      </w:r>
      <w:r w:rsidR="006E63EB">
        <w:rPr>
          <w:sz w:val="28"/>
          <w:szCs w:val="28"/>
        </w:rPr>
        <w:t xml:space="preserve"> </w:t>
      </w:r>
      <w:r>
        <w:rPr>
          <w:sz w:val="28"/>
          <w:szCs w:val="28"/>
        </w:rPr>
        <w:t>Створення у межах своїх повноважень умов для забезпечення соціального захисту, охорони життя, здоров’я та захисту прав учасників навчально-виховного процесу та працівників освітніх закладів громади.</w:t>
      </w:r>
    </w:p>
    <w:p w:rsidR="0031731E" w:rsidRDefault="00EB6E80">
      <w:pPr>
        <w:pStyle w:val="ad"/>
        <w:spacing w:beforeAutospacing="0" w:afterAutospacing="0"/>
        <w:ind w:firstLine="426"/>
        <w:jc w:val="both"/>
        <w:rPr>
          <w:sz w:val="28"/>
          <w:szCs w:val="28"/>
        </w:rPr>
      </w:pPr>
      <w:r>
        <w:rPr>
          <w:sz w:val="28"/>
          <w:szCs w:val="28"/>
        </w:rPr>
        <w:t>3.1.15.</w:t>
      </w:r>
      <w:r w:rsidR="006E63EB">
        <w:rPr>
          <w:sz w:val="28"/>
          <w:szCs w:val="28"/>
        </w:rPr>
        <w:t xml:space="preserve"> </w:t>
      </w:r>
      <w:r>
        <w:rPr>
          <w:sz w:val="28"/>
          <w:szCs w:val="28"/>
        </w:rPr>
        <w:t>Участь у підготовці пропозицій до проектів програм соціально-економічного та культурного розвитку селищної ради.</w:t>
      </w:r>
    </w:p>
    <w:p w:rsidR="0031731E" w:rsidRDefault="00EB6E80">
      <w:pPr>
        <w:pStyle w:val="ad"/>
        <w:spacing w:beforeAutospacing="0" w:afterAutospacing="0"/>
        <w:ind w:firstLine="426"/>
        <w:jc w:val="both"/>
        <w:rPr>
          <w:b/>
          <w:sz w:val="28"/>
          <w:szCs w:val="28"/>
        </w:rPr>
      </w:pPr>
      <w:r>
        <w:rPr>
          <w:b/>
          <w:sz w:val="28"/>
          <w:szCs w:val="28"/>
        </w:rPr>
        <w:t>3.2.1.Відділ відповідно до покладених на нього завдань:</w:t>
      </w:r>
    </w:p>
    <w:p w:rsidR="0031731E" w:rsidRDefault="00EB6E80">
      <w:pPr>
        <w:pStyle w:val="ad"/>
        <w:spacing w:beforeAutospacing="0" w:afterAutospacing="0"/>
        <w:ind w:firstLine="426"/>
        <w:jc w:val="both"/>
        <w:rPr>
          <w:sz w:val="28"/>
          <w:szCs w:val="28"/>
        </w:rPr>
      </w:pPr>
      <w:r>
        <w:rPr>
          <w:sz w:val="28"/>
          <w:szCs w:val="28"/>
        </w:rPr>
        <w:t>3.2.2.</w:t>
      </w:r>
      <w:r w:rsidR="006E63EB">
        <w:rPr>
          <w:sz w:val="28"/>
          <w:szCs w:val="28"/>
        </w:rPr>
        <w:t xml:space="preserve"> </w:t>
      </w:r>
      <w:r>
        <w:rPr>
          <w:sz w:val="28"/>
          <w:szCs w:val="28"/>
        </w:rPr>
        <w:t>Здійснює керівництво освітніми закладами громади, що належать до сфери управління органів місцевого самоврядування.</w:t>
      </w:r>
    </w:p>
    <w:p w:rsidR="0031731E" w:rsidRDefault="00EB6E80">
      <w:pPr>
        <w:pStyle w:val="ad"/>
        <w:spacing w:beforeAutospacing="0" w:afterAutospacing="0"/>
        <w:ind w:firstLine="426"/>
        <w:jc w:val="both"/>
        <w:rPr>
          <w:sz w:val="28"/>
          <w:szCs w:val="28"/>
        </w:rPr>
      </w:pPr>
      <w:r>
        <w:rPr>
          <w:sz w:val="28"/>
          <w:szCs w:val="28"/>
        </w:rPr>
        <w:t>3.2.3.</w:t>
      </w:r>
      <w:r w:rsidR="006E63EB">
        <w:rPr>
          <w:sz w:val="28"/>
          <w:szCs w:val="28"/>
        </w:rPr>
        <w:t xml:space="preserve"> </w:t>
      </w:r>
      <w:r>
        <w:rPr>
          <w:sz w:val="28"/>
          <w:szCs w:val="28"/>
        </w:rPr>
        <w:t>Сприяє розвитку мережі освітніх закладів, вносить в установленому порядку пропозиції щодо їх утворення, реорганізації та ліквідації, створення освітніх округів тощо відповідно до соціально-економічних і культурно-освітніх потреб.</w:t>
      </w:r>
    </w:p>
    <w:p w:rsidR="0031731E" w:rsidRDefault="00EB6E80">
      <w:pPr>
        <w:pStyle w:val="ad"/>
        <w:spacing w:beforeAutospacing="0" w:afterAutospacing="0"/>
        <w:ind w:firstLine="426"/>
        <w:jc w:val="both"/>
        <w:rPr>
          <w:sz w:val="28"/>
          <w:szCs w:val="28"/>
        </w:rPr>
      </w:pPr>
      <w:r>
        <w:rPr>
          <w:sz w:val="28"/>
          <w:szCs w:val="28"/>
        </w:rPr>
        <w:t>3.2.4. Забезпечує охоплення навчанням всіх дітей шкільного віку та здійснює контроль за виконанням вимоги щодо отримання ними повної загальної середньої освіти.</w:t>
      </w:r>
    </w:p>
    <w:p w:rsidR="0031731E" w:rsidRDefault="00EB6E80">
      <w:pPr>
        <w:pStyle w:val="ad"/>
        <w:spacing w:beforeAutospacing="0" w:afterAutospacing="0"/>
        <w:ind w:firstLine="426"/>
        <w:jc w:val="both"/>
        <w:rPr>
          <w:sz w:val="28"/>
          <w:szCs w:val="28"/>
        </w:rPr>
      </w:pPr>
      <w:r>
        <w:rPr>
          <w:sz w:val="28"/>
          <w:szCs w:val="28"/>
        </w:rPr>
        <w:t>3.2.5.</w:t>
      </w:r>
      <w:r w:rsidR="006E63EB">
        <w:rPr>
          <w:sz w:val="28"/>
          <w:szCs w:val="28"/>
        </w:rPr>
        <w:t xml:space="preserve"> </w:t>
      </w:r>
      <w:r>
        <w:rPr>
          <w:sz w:val="28"/>
          <w:szCs w:val="28"/>
        </w:rPr>
        <w:t>Вивчає потреби та створює умови для отримання освіти дітьми з особливими освітніми потребами шляхом організації інклюзивної освіти у освітніх закладах громади.</w:t>
      </w:r>
    </w:p>
    <w:p w:rsidR="0031731E" w:rsidRDefault="00EB6E80">
      <w:pPr>
        <w:pStyle w:val="ad"/>
        <w:spacing w:beforeAutospacing="0" w:afterAutospacing="0"/>
        <w:ind w:firstLine="426"/>
        <w:jc w:val="both"/>
        <w:rPr>
          <w:sz w:val="28"/>
          <w:szCs w:val="28"/>
        </w:rPr>
      </w:pPr>
      <w:r>
        <w:rPr>
          <w:sz w:val="28"/>
          <w:szCs w:val="28"/>
        </w:rPr>
        <w:t>3.2.6.</w:t>
      </w:r>
      <w:r w:rsidR="006E63EB">
        <w:rPr>
          <w:sz w:val="28"/>
          <w:szCs w:val="28"/>
        </w:rPr>
        <w:t xml:space="preserve"> </w:t>
      </w:r>
      <w:r>
        <w:rPr>
          <w:sz w:val="28"/>
          <w:szCs w:val="28"/>
        </w:rPr>
        <w:t>Вивчає потреби та вносить пропозиції щодо утворення вечірніх (змінних) шкіл, класів, груп з очною, заочною формою навчання при загальноосвітніх навчальних закладах та створення умов відповідно до запитів для прискореного отримання повної загальної середньої освіти, навчання за дистанційною формою, складання іспитів екстерном.</w:t>
      </w:r>
    </w:p>
    <w:p w:rsidR="0031731E" w:rsidRDefault="00EB6E80">
      <w:pPr>
        <w:pStyle w:val="ad"/>
        <w:spacing w:beforeAutospacing="0" w:afterAutospacing="0"/>
        <w:ind w:firstLine="426"/>
        <w:jc w:val="both"/>
        <w:rPr>
          <w:sz w:val="28"/>
          <w:szCs w:val="28"/>
        </w:rPr>
      </w:pPr>
      <w:r>
        <w:rPr>
          <w:sz w:val="28"/>
          <w:szCs w:val="28"/>
        </w:rPr>
        <w:t>3.2.7.</w:t>
      </w:r>
      <w:r w:rsidR="006E63EB">
        <w:rPr>
          <w:sz w:val="28"/>
          <w:szCs w:val="28"/>
        </w:rPr>
        <w:t xml:space="preserve"> </w:t>
      </w:r>
      <w:r>
        <w:rPr>
          <w:sz w:val="28"/>
          <w:szCs w:val="28"/>
        </w:rPr>
        <w:t>Здійснює заходи для забезпечення освітніми закладами належного рівня дошкільної, позашкільної, загальної середньої освіти, організації їхнього навчально-методичного та інформаційного забезпечення.</w:t>
      </w:r>
    </w:p>
    <w:p w:rsidR="0031731E" w:rsidRDefault="00EB6E80">
      <w:pPr>
        <w:pStyle w:val="ad"/>
        <w:spacing w:beforeAutospacing="0" w:afterAutospacing="0"/>
        <w:ind w:firstLine="426"/>
        <w:jc w:val="both"/>
        <w:rPr>
          <w:sz w:val="28"/>
          <w:szCs w:val="28"/>
        </w:rPr>
      </w:pPr>
      <w:r>
        <w:rPr>
          <w:sz w:val="28"/>
          <w:szCs w:val="28"/>
        </w:rPr>
        <w:t>3.2.8.</w:t>
      </w:r>
      <w:r w:rsidR="006E63EB">
        <w:rPr>
          <w:sz w:val="28"/>
          <w:szCs w:val="28"/>
        </w:rPr>
        <w:t xml:space="preserve"> </w:t>
      </w:r>
      <w:r>
        <w:rPr>
          <w:sz w:val="28"/>
          <w:szCs w:val="28"/>
        </w:rPr>
        <w:t>Забезпечує в межах своїх повноважень виконання Конституції України та актів законодавства щодо функціонування української мови як державної, надання можливостей навчатись у закладах загальної середньої освіти рідною мовою чи вивчати рідну мову в комунальних навчальних закладах.</w:t>
      </w:r>
    </w:p>
    <w:p w:rsidR="0031731E" w:rsidRDefault="00EB6E80">
      <w:pPr>
        <w:pStyle w:val="ad"/>
        <w:spacing w:beforeAutospacing="0" w:afterAutospacing="0"/>
        <w:ind w:firstLine="426"/>
        <w:jc w:val="both"/>
        <w:rPr>
          <w:sz w:val="28"/>
          <w:szCs w:val="28"/>
        </w:rPr>
      </w:pPr>
      <w:r>
        <w:rPr>
          <w:sz w:val="28"/>
          <w:szCs w:val="28"/>
        </w:rPr>
        <w:t>3.2.9.</w:t>
      </w:r>
      <w:r w:rsidR="006E63EB">
        <w:rPr>
          <w:sz w:val="28"/>
          <w:szCs w:val="28"/>
        </w:rPr>
        <w:t xml:space="preserve"> </w:t>
      </w:r>
      <w:r>
        <w:rPr>
          <w:sz w:val="28"/>
          <w:szCs w:val="28"/>
        </w:rPr>
        <w:t>Сприяє задоволенню освітніх запитів національних меншин, які проживають на території громади.</w:t>
      </w:r>
    </w:p>
    <w:p w:rsidR="0031731E" w:rsidRDefault="00EB6E80">
      <w:pPr>
        <w:pStyle w:val="ad"/>
        <w:spacing w:beforeAutospacing="0" w:afterAutospacing="0"/>
        <w:ind w:firstLine="426"/>
        <w:jc w:val="both"/>
        <w:rPr>
          <w:sz w:val="28"/>
          <w:szCs w:val="28"/>
        </w:rPr>
      </w:pPr>
      <w:r>
        <w:rPr>
          <w:sz w:val="28"/>
          <w:szCs w:val="28"/>
        </w:rPr>
        <w:t>3.2.10.</w:t>
      </w:r>
      <w:r w:rsidR="006E63EB">
        <w:rPr>
          <w:sz w:val="28"/>
          <w:szCs w:val="28"/>
        </w:rPr>
        <w:t xml:space="preserve"> </w:t>
      </w:r>
      <w:r>
        <w:rPr>
          <w:sz w:val="28"/>
          <w:szCs w:val="28"/>
        </w:rPr>
        <w:t xml:space="preserve">Впроваджує в практику рекомендовані Міністерством освіти і науки України навчальні плани і програми, погоджує робочі навчальні плани закладів </w:t>
      </w:r>
      <w:r>
        <w:rPr>
          <w:sz w:val="28"/>
          <w:szCs w:val="28"/>
        </w:rPr>
        <w:lastRenderedPageBreak/>
        <w:t>загальної середньої освіти; вносить пропозиції щодо застосування експериментальних навчальних планів і програм.</w:t>
      </w:r>
    </w:p>
    <w:p w:rsidR="0031731E" w:rsidRDefault="00EB6E80">
      <w:pPr>
        <w:pStyle w:val="ad"/>
        <w:spacing w:beforeAutospacing="0" w:afterAutospacing="0"/>
        <w:ind w:firstLine="426"/>
        <w:jc w:val="both"/>
        <w:rPr>
          <w:sz w:val="28"/>
          <w:szCs w:val="28"/>
        </w:rPr>
      </w:pPr>
      <w:r>
        <w:rPr>
          <w:sz w:val="28"/>
          <w:szCs w:val="28"/>
        </w:rPr>
        <w:t>3.2.11.</w:t>
      </w:r>
      <w:r w:rsidR="006E63EB">
        <w:rPr>
          <w:sz w:val="28"/>
          <w:szCs w:val="28"/>
        </w:rPr>
        <w:t xml:space="preserve"> </w:t>
      </w:r>
      <w:r>
        <w:rPr>
          <w:sz w:val="28"/>
          <w:szCs w:val="28"/>
        </w:rPr>
        <w:t>Здійснює контроль за дотриманням навчальними закладами державних вимог щодо змісту, рівня і обсягу наданих освітніх послуг відповідно до рівня і профілю навчання.</w:t>
      </w:r>
    </w:p>
    <w:p w:rsidR="0031731E" w:rsidRDefault="00EB6E80">
      <w:pPr>
        <w:pStyle w:val="ad"/>
        <w:spacing w:beforeAutospacing="0" w:afterAutospacing="0"/>
        <w:ind w:firstLine="426"/>
        <w:jc w:val="both"/>
        <w:rPr>
          <w:sz w:val="28"/>
          <w:szCs w:val="28"/>
        </w:rPr>
      </w:pPr>
      <w:r>
        <w:rPr>
          <w:sz w:val="28"/>
          <w:szCs w:val="28"/>
        </w:rPr>
        <w:t>3.2.12.</w:t>
      </w:r>
      <w:r w:rsidR="006E63EB">
        <w:rPr>
          <w:sz w:val="28"/>
          <w:szCs w:val="28"/>
        </w:rPr>
        <w:t xml:space="preserve"> </w:t>
      </w:r>
      <w:r>
        <w:rPr>
          <w:sz w:val="28"/>
          <w:szCs w:val="28"/>
        </w:rPr>
        <w:t xml:space="preserve">Забезпечує потреби учнів закладів загальної середньої освіти II-III ступенів у </w:t>
      </w:r>
      <w:proofErr w:type="spellStart"/>
      <w:r>
        <w:rPr>
          <w:sz w:val="28"/>
          <w:szCs w:val="28"/>
        </w:rPr>
        <w:t>допрофільній</w:t>
      </w:r>
      <w:proofErr w:type="spellEnd"/>
      <w:r>
        <w:rPr>
          <w:sz w:val="28"/>
          <w:szCs w:val="28"/>
        </w:rPr>
        <w:t xml:space="preserve"> підготовці та профільному навчанні на базі закладів загальної середньої та міжшкільних факультативів.</w:t>
      </w:r>
    </w:p>
    <w:p w:rsidR="0031731E" w:rsidRDefault="00EB6E80">
      <w:pPr>
        <w:pStyle w:val="ad"/>
        <w:spacing w:beforeAutospacing="0" w:afterAutospacing="0"/>
        <w:ind w:firstLine="426"/>
        <w:jc w:val="both"/>
        <w:rPr>
          <w:sz w:val="28"/>
          <w:szCs w:val="28"/>
        </w:rPr>
      </w:pPr>
      <w:r>
        <w:rPr>
          <w:sz w:val="28"/>
          <w:szCs w:val="28"/>
        </w:rPr>
        <w:t>3.2.13.</w:t>
      </w:r>
      <w:r w:rsidR="006E63EB">
        <w:rPr>
          <w:sz w:val="28"/>
          <w:szCs w:val="28"/>
        </w:rPr>
        <w:t xml:space="preserve"> </w:t>
      </w:r>
      <w:r>
        <w:rPr>
          <w:sz w:val="28"/>
          <w:szCs w:val="28"/>
        </w:rPr>
        <w:t>Проводить роботу, спрямовану на виявлення, підтримку і розвиток обдарованих дітей, організацію проведення олімпіад, змагань, конкурсів, виставок, фестивалів творчості, конференцій, форумів, інших заходів з підвищення культурно-освітнього та загального рівнів розвитку дітей і молоді.</w:t>
      </w:r>
    </w:p>
    <w:p w:rsidR="0031731E" w:rsidRDefault="00EB6E80">
      <w:pPr>
        <w:pStyle w:val="ad"/>
        <w:spacing w:beforeAutospacing="0" w:afterAutospacing="0"/>
        <w:ind w:firstLine="426"/>
        <w:jc w:val="both"/>
        <w:rPr>
          <w:sz w:val="28"/>
          <w:szCs w:val="28"/>
        </w:rPr>
      </w:pPr>
      <w:r>
        <w:rPr>
          <w:sz w:val="28"/>
          <w:szCs w:val="28"/>
        </w:rPr>
        <w:t>3.2.14.</w:t>
      </w:r>
      <w:r w:rsidR="006E63EB">
        <w:rPr>
          <w:sz w:val="28"/>
          <w:szCs w:val="28"/>
        </w:rPr>
        <w:t xml:space="preserve"> </w:t>
      </w:r>
      <w:r>
        <w:rPr>
          <w:sz w:val="28"/>
          <w:szCs w:val="28"/>
        </w:rPr>
        <w:t>Забезпечує організацію фізкультурно-оздоровчої та спортивної роботи, фізичного та військово-патріотичного виховання.</w:t>
      </w:r>
    </w:p>
    <w:p w:rsidR="0031731E" w:rsidRDefault="00EB6E80">
      <w:pPr>
        <w:pStyle w:val="ad"/>
        <w:spacing w:beforeAutospacing="0" w:afterAutospacing="0"/>
        <w:ind w:firstLine="426"/>
        <w:jc w:val="both"/>
      </w:pPr>
      <w:r>
        <w:rPr>
          <w:sz w:val="28"/>
          <w:szCs w:val="28"/>
        </w:rPr>
        <w:t>3.2.15.</w:t>
      </w:r>
      <w:r w:rsidR="006E63EB">
        <w:rPr>
          <w:sz w:val="28"/>
          <w:szCs w:val="28"/>
        </w:rPr>
        <w:t xml:space="preserve"> </w:t>
      </w:r>
      <w:r>
        <w:rPr>
          <w:sz w:val="28"/>
          <w:szCs w:val="28"/>
        </w:rPr>
        <w:t>Впроваджує в практику роботи освітніх закладів освітні та наукові програми відродження та розвитку культури і традицій українського народу, виховання патріотизму.</w:t>
      </w:r>
    </w:p>
    <w:p w:rsidR="0031731E" w:rsidRDefault="00EB6E80">
      <w:pPr>
        <w:pStyle w:val="ad"/>
        <w:spacing w:beforeAutospacing="0" w:afterAutospacing="0"/>
        <w:ind w:firstLine="426"/>
        <w:jc w:val="both"/>
        <w:rPr>
          <w:sz w:val="28"/>
          <w:szCs w:val="28"/>
        </w:rPr>
      </w:pPr>
      <w:r>
        <w:rPr>
          <w:sz w:val="28"/>
          <w:szCs w:val="28"/>
        </w:rPr>
        <w:t>3.2.16.</w:t>
      </w:r>
      <w:r w:rsidR="006E63EB">
        <w:rPr>
          <w:sz w:val="28"/>
          <w:szCs w:val="28"/>
        </w:rPr>
        <w:t xml:space="preserve">  </w:t>
      </w:r>
      <w:r>
        <w:rPr>
          <w:sz w:val="28"/>
          <w:szCs w:val="28"/>
        </w:rPr>
        <w:t>Координує роботу щодо здійснення у освітніх закладах професійної орієнтації учнів.</w:t>
      </w:r>
    </w:p>
    <w:p w:rsidR="0031731E" w:rsidRDefault="00EB6E80">
      <w:pPr>
        <w:pStyle w:val="ad"/>
        <w:spacing w:beforeAutospacing="0" w:afterAutospacing="0"/>
        <w:ind w:firstLine="426"/>
        <w:jc w:val="both"/>
        <w:rPr>
          <w:sz w:val="28"/>
          <w:szCs w:val="28"/>
        </w:rPr>
      </w:pPr>
      <w:r>
        <w:rPr>
          <w:sz w:val="28"/>
          <w:szCs w:val="28"/>
        </w:rPr>
        <w:t>3.2.17.</w:t>
      </w:r>
      <w:r w:rsidR="006E63EB">
        <w:rPr>
          <w:sz w:val="28"/>
          <w:szCs w:val="28"/>
        </w:rPr>
        <w:t xml:space="preserve"> </w:t>
      </w:r>
      <w:r>
        <w:rPr>
          <w:sz w:val="28"/>
          <w:szCs w:val="28"/>
        </w:rPr>
        <w:t>Забезпечує функціонування психологічної служби громади.</w:t>
      </w:r>
    </w:p>
    <w:p w:rsidR="0031731E" w:rsidRDefault="00EB6E80">
      <w:pPr>
        <w:pStyle w:val="ad"/>
        <w:spacing w:beforeAutospacing="0" w:afterAutospacing="0"/>
        <w:ind w:firstLine="426"/>
        <w:jc w:val="both"/>
        <w:rPr>
          <w:sz w:val="28"/>
          <w:szCs w:val="28"/>
        </w:rPr>
      </w:pPr>
      <w:r>
        <w:rPr>
          <w:sz w:val="28"/>
          <w:szCs w:val="28"/>
        </w:rPr>
        <w:t>3.2.18.</w:t>
      </w:r>
      <w:r w:rsidR="006E63EB">
        <w:rPr>
          <w:sz w:val="28"/>
          <w:szCs w:val="28"/>
        </w:rPr>
        <w:t xml:space="preserve"> </w:t>
      </w:r>
      <w:r>
        <w:rPr>
          <w:sz w:val="28"/>
          <w:szCs w:val="28"/>
        </w:rPr>
        <w:t>Співпрацює з відповідним підрозділом органів внутрішніх справ, службою у справах дітей та сім’ї у запобіганні дитячій бездоглядності та попередженні вчинення правопорушень серед неповнолітніх.</w:t>
      </w:r>
    </w:p>
    <w:p w:rsidR="0031731E" w:rsidRDefault="00EB6E80">
      <w:pPr>
        <w:pStyle w:val="ad"/>
        <w:spacing w:beforeAutospacing="0" w:afterAutospacing="0"/>
        <w:ind w:firstLine="426"/>
        <w:jc w:val="both"/>
        <w:rPr>
          <w:sz w:val="28"/>
          <w:szCs w:val="28"/>
        </w:rPr>
      </w:pPr>
      <w:r>
        <w:rPr>
          <w:sz w:val="28"/>
          <w:szCs w:val="28"/>
        </w:rPr>
        <w:t>3.2.19.</w:t>
      </w:r>
      <w:r w:rsidR="006E63EB">
        <w:rPr>
          <w:sz w:val="28"/>
          <w:szCs w:val="28"/>
        </w:rPr>
        <w:t xml:space="preserve"> </w:t>
      </w:r>
      <w:r>
        <w:rPr>
          <w:sz w:val="28"/>
          <w:szCs w:val="28"/>
        </w:rPr>
        <w:t>Сприяє діяльності дитячих та молодіжних організацій, творчих об’єднань, товариств.</w:t>
      </w:r>
    </w:p>
    <w:p w:rsidR="0031731E" w:rsidRDefault="00EB6E80">
      <w:pPr>
        <w:pStyle w:val="ad"/>
        <w:spacing w:beforeAutospacing="0" w:afterAutospacing="0"/>
        <w:ind w:firstLine="426"/>
        <w:jc w:val="both"/>
        <w:rPr>
          <w:sz w:val="28"/>
          <w:szCs w:val="28"/>
        </w:rPr>
      </w:pPr>
      <w:r>
        <w:rPr>
          <w:sz w:val="28"/>
          <w:szCs w:val="28"/>
        </w:rPr>
        <w:t>3.2.20.</w:t>
      </w:r>
      <w:r w:rsidR="006E63EB">
        <w:rPr>
          <w:sz w:val="28"/>
          <w:szCs w:val="28"/>
        </w:rPr>
        <w:t xml:space="preserve"> </w:t>
      </w:r>
      <w:r>
        <w:rPr>
          <w:sz w:val="28"/>
          <w:szCs w:val="28"/>
        </w:rPr>
        <w:t>Координує в межах своїх повноважень здійснення заходів, спрямованих на організацію оздоровлення, відпочинку та дозвілля дітей і учнівської молоді.</w:t>
      </w:r>
    </w:p>
    <w:p w:rsidR="0031731E" w:rsidRDefault="00EB6E80">
      <w:pPr>
        <w:pStyle w:val="ad"/>
        <w:spacing w:beforeAutospacing="0" w:afterAutospacing="0"/>
        <w:ind w:firstLine="426"/>
        <w:jc w:val="both"/>
      </w:pPr>
      <w:r>
        <w:rPr>
          <w:sz w:val="28"/>
          <w:szCs w:val="28"/>
        </w:rPr>
        <w:t>3.2.21.</w:t>
      </w:r>
      <w:r w:rsidR="006E63EB">
        <w:rPr>
          <w:sz w:val="28"/>
          <w:szCs w:val="28"/>
        </w:rPr>
        <w:t xml:space="preserve"> </w:t>
      </w:r>
      <w:r>
        <w:rPr>
          <w:sz w:val="28"/>
          <w:szCs w:val="28"/>
        </w:rPr>
        <w:t>Сприяє організації безоплатного регулярного підвезення до місць навчання і у зворотному напрямі учнів (вихованців), які проживають за межею пішохідної доступності.</w:t>
      </w:r>
    </w:p>
    <w:p w:rsidR="0031731E" w:rsidRDefault="00EB6E80">
      <w:pPr>
        <w:pStyle w:val="ad"/>
        <w:spacing w:beforeAutospacing="0" w:afterAutospacing="0"/>
        <w:ind w:firstLine="426"/>
        <w:jc w:val="both"/>
        <w:rPr>
          <w:sz w:val="28"/>
          <w:szCs w:val="28"/>
        </w:rPr>
      </w:pPr>
      <w:r>
        <w:rPr>
          <w:sz w:val="28"/>
          <w:szCs w:val="28"/>
        </w:rPr>
        <w:t>3.2.22.</w:t>
      </w:r>
      <w:r w:rsidR="006E63EB">
        <w:rPr>
          <w:sz w:val="28"/>
          <w:szCs w:val="28"/>
        </w:rPr>
        <w:t xml:space="preserve"> </w:t>
      </w:r>
      <w:r>
        <w:rPr>
          <w:sz w:val="28"/>
          <w:szCs w:val="28"/>
        </w:rPr>
        <w:t>Здійснює спільно з органами охорони здоров’я загальний контроль за охороною здоров’я дітей, створенням безпечних умов для навчання і праці учасників навчально-виховного процесу, проведенням заходів щодо утвердження здорового способу життя у дитячому та молодіжному середовищі, інформаційно-просвітницької роботи щодо протидії поширенню соціально-небезпечних хвороб серед дітей та молоді.</w:t>
      </w:r>
    </w:p>
    <w:p w:rsidR="0031731E" w:rsidRDefault="00EB6E80">
      <w:pPr>
        <w:pStyle w:val="ad"/>
        <w:spacing w:beforeAutospacing="0" w:afterAutospacing="0"/>
        <w:ind w:firstLine="426"/>
        <w:jc w:val="both"/>
        <w:rPr>
          <w:sz w:val="28"/>
          <w:szCs w:val="28"/>
        </w:rPr>
      </w:pPr>
      <w:r>
        <w:rPr>
          <w:sz w:val="28"/>
          <w:szCs w:val="28"/>
        </w:rPr>
        <w:t>3.2.23.</w:t>
      </w:r>
      <w:r w:rsidR="006E63EB">
        <w:rPr>
          <w:sz w:val="28"/>
          <w:szCs w:val="28"/>
        </w:rPr>
        <w:t xml:space="preserve"> </w:t>
      </w:r>
      <w:r>
        <w:rPr>
          <w:sz w:val="28"/>
          <w:szCs w:val="28"/>
        </w:rPr>
        <w:t>Забезпечує організацію харчування дітей у навчальних закладах громади.</w:t>
      </w:r>
    </w:p>
    <w:p w:rsidR="0031731E" w:rsidRDefault="00EB6E80">
      <w:pPr>
        <w:pStyle w:val="ad"/>
        <w:spacing w:beforeAutospacing="0" w:afterAutospacing="0"/>
        <w:ind w:firstLine="426"/>
        <w:jc w:val="both"/>
        <w:rPr>
          <w:sz w:val="28"/>
          <w:szCs w:val="28"/>
        </w:rPr>
      </w:pPr>
      <w:r>
        <w:rPr>
          <w:sz w:val="28"/>
          <w:szCs w:val="28"/>
        </w:rPr>
        <w:t>3.2.24.Прогнозує потреби громади у педагогічних працівниках і спеціалістах, сприяє підвищенню кваліфікації та розвитку творчості педагогічних працівників, аналізує стан підготовки, перепідготовки та підвищення кваліфікації педагогічних і керівних кадрів освітніх закладів.</w:t>
      </w:r>
    </w:p>
    <w:p w:rsidR="0031731E" w:rsidRDefault="00EB6E80">
      <w:pPr>
        <w:pStyle w:val="ad"/>
        <w:spacing w:beforeAutospacing="0" w:afterAutospacing="0"/>
        <w:ind w:firstLine="426"/>
        <w:jc w:val="both"/>
        <w:rPr>
          <w:sz w:val="28"/>
          <w:szCs w:val="28"/>
        </w:rPr>
      </w:pPr>
      <w:r>
        <w:rPr>
          <w:sz w:val="28"/>
          <w:szCs w:val="28"/>
        </w:rPr>
        <w:lastRenderedPageBreak/>
        <w:t>3.2.25.</w:t>
      </w:r>
      <w:r w:rsidR="006E63EB">
        <w:rPr>
          <w:sz w:val="28"/>
          <w:szCs w:val="28"/>
        </w:rPr>
        <w:t xml:space="preserve"> </w:t>
      </w:r>
      <w:r>
        <w:rPr>
          <w:sz w:val="28"/>
          <w:szCs w:val="28"/>
        </w:rPr>
        <w:t>Проводить атестацію педагогічних працівників і керівних кадрів освітніх закладів комунальної форми власності, веде облік і складає звіти з цих питань у межах компетенції.</w:t>
      </w:r>
    </w:p>
    <w:p w:rsidR="0031731E" w:rsidRDefault="00EB6E80">
      <w:pPr>
        <w:pStyle w:val="ad"/>
        <w:spacing w:beforeAutospacing="0" w:afterAutospacing="0"/>
        <w:ind w:firstLine="426"/>
        <w:jc w:val="both"/>
        <w:rPr>
          <w:sz w:val="28"/>
          <w:szCs w:val="28"/>
        </w:rPr>
      </w:pPr>
      <w:r>
        <w:rPr>
          <w:sz w:val="28"/>
          <w:szCs w:val="28"/>
        </w:rPr>
        <w:t>3.2.26.</w:t>
      </w:r>
      <w:r w:rsidR="006E63EB">
        <w:rPr>
          <w:sz w:val="28"/>
          <w:szCs w:val="28"/>
        </w:rPr>
        <w:t xml:space="preserve"> </w:t>
      </w:r>
      <w:r>
        <w:rPr>
          <w:sz w:val="28"/>
          <w:szCs w:val="28"/>
        </w:rPr>
        <w:t>Організовує роботу щодо підвищення кваліфікації педагогічних працівників.</w:t>
      </w:r>
    </w:p>
    <w:p w:rsidR="0031731E" w:rsidRDefault="00EB6E80">
      <w:pPr>
        <w:pStyle w:val="ad"/>
        <w:spacing w:beforeAutospacing="0" w:afterAutospacing="0"/>
        <w:ind w:firstLine="426"/>
        <w:jc w:val="both"/>
        <w:rPr>
          <w:sz w:val="28"/>
          <w:szCs w:val="28"/>
        </w:rPr>
      </w:pPr>
      <w:r>
        <w:rPr>
          <w:sz w:val="28"/>
          <w:szCs w:val="28"/>
        </w:rPr>
        <w:t>3.2.27.</w:t>
      </w:r>
      <w:r w:rsidR="006E63EB">
        <w:rPr>
          <w:sz w:val="28"/>
          <w:szCs w:val="28"/>
        </w:rPr>
        <w:t xml:space="preserve"> </w:t>
      </w:r>
      <w:r>
        <w:rPr>
          <w:sz w:val="28"/>
          <w:szCs w:val="28"/>
        </w:rPr>
        <w:t>Сприяє наданню педагогічним працівникам пільг, передбачених законодавством, реалізує заходи щодо соціального захисту учасників навчально-виховного процесу.</w:t>
      </w:r>
    </w:p>
    <w:p w:rsidR="0031731E" w:rsidRDefault="00EB6E80">
      <w:pPr>
        <w:pStyle w:val="ad"/>
        <w:spacing w:beforeAutospacing="0" w:afterAutospacing="0"/>
        <w:ind w:firstLine="426"/>
        <w:jc w:val="both"/>
        <w:rPr>
          <w:sz w:val="28"/>
          <w:szCs w:val="28"/>
        </w:rPr>
      </w:pPr>
      <w:r>
        <w:rPr>
          <w:sz w:val="28"/>
          <w:szCs w:val="28"/>
        </w:rPr>
        <w:t>3.2.28.</w:t>
      </w:r>
      <w:r w:rsidR="006E63EB">
        <w:rPr>
          <w:sz w:val="28"/>
          <w:szCs w:val="28"/>
        </w:rPr>
        <w:t xml:space="preserve"> </w:t>
      </w:r>
      <w:r>
        <w:rPr>
          <w:sz w:val="28"/>
          <w:szCs w:val="28"/>
        </w:rPr>
        <w:t>Розглядає та вносить в установленому порядку пропозиції щодо заохочення та нагородження працівників освіти.</w:t>
      </w:r>
    </w:p>
    <w:p w:rsidR="0031731E" w:rsidRDefault="00EB6E80">
      <w:pPr>
        <w:pStyle w:val="ad"/>
        <w:spacing w:beforeAutospacing="0" w:afterAutospacing="0"/>
        <w:ind w:firstLine="426"/>
        <w:jc w:val="both"/>
        <w:rPr>
          <w:sz w:val="28"/>
          <w:szCs w:val="28"/>
        </w:rPr>
      </w:pPr>
      <w:r>
        <w:rPr>
          <w:sz w:val="28"/>
          <w:szCs w:val="28"/>
        </w:rPr>
        <w:t>3.2.29.</w:t>
      </w:r>
      <w:r w:rsidR="006E63EB">
        <w:rPr>
          <w:sz w:val="28"/>
          <w:szCs w:val="28"/>
        </w:rPr>
        <w:t xml:space="preserve"> </w:t>
      </w:r>
      <w:r>
        <w:rPr>
          <w:sz w:val="28"/>
          <w:szCs w:val="28"/>
        </w:rPr>
        <w:t>Сприяє навчально-методичному, фінансовому та матеріально-технічному забезпеченню освітніх закладів.</w:t>
      </w:r>
    </w:p>
    <w:p w:rsidR="0031731E" w:rsidRDefault="00EB6E80">
      <w:pPr>
        <w:pStyle w:val="ad"/>
        <w:spacing w:beforeAutospacing="0" w:afterAutospacing="0"/>
        <w:ind w:firstLine="426"/>
        <w:jc w:val="both"/>
        <w:rPr>
          <w:sz w:val="28"/>
          <w:szCs w:val="28"/>
        </w:rPr>
      </w:pPr>
      <w:r>
        <w:rPr>
          <w:sz w:val="28"/>
          <w:szCs w:val="28"/>
        </w:rPr>
        <w:t>3.2.30.</w:t>
      </w:r>
      <w:r w:rsidR="006E63EB">
        <w:rPr>
          <w:sz w:val="28"/>
          <w:szCs w:val="28"/>
        </w:rPr>
        <w:t xml:space="preserve"> </w:t>
      </w:r>
      <w:r>
        <w:rPr>
          <w:sz w:val="28"/>
          <w:szCs w:val="28"/>
        </w:rPr>
        <w:t>Забезпечує контроль за дотриманням правил техніки безпеки, протипожежної безпеки і санітарного режиму в освітніх закладах, надає практичну допомогу навчальним закладам у проведенні відповідної роботи.</w:t>
      </w:r>
    </w:p>
    <w:p w:rsidR="0031731E" w:rsidRDefault="00EB6E80">
      <w:pPr>
        <w:pStyle w:val="ad"/>
        <w:spacing w:beforeAutospacing="0" w:afterAutospacing="0"/>
        <w:ind w:firstLine="426"/>
        <w:jc w:val="both"/>
        <w:rPr>
          <w:sz w:val="28"/>
          <w:szCs w:val="28"/>
        </w:rPr>
      </w:pPr>
      <w:r>
        <w:rPr>
          <w:sz w:val="28"/>
          <w:szCs w:val="28"/>
        </w:rPr>
        <w:t>3.2.31.</w:t>
      </w:r>
      <w:r w:rsidR="006E63EB">
        <w:rPr>
          <w:sz w:val="28"/>
          <w:szCs w:val="28"/>
        </w:rPr>
        <w:t xml:space="preserve"> </w:t>
      </w:r>
      <w:r>
        <w:rPr>
          <w:sz w:val="28"/>
          <w:szCs w:val="28"/>
        </w:rPr>
        <w:t>Організовує підготовку освітніх закладів до нового навчального року та до роботи в осінньо-зимовий період.</w:t>
      </w:r>
    </w:p>
    <w:p w:rsidR="0031731E" w:rsidRDefault="00EB6E80">
      <w:pPr>
        <w:pStyle w:val="ad"/>
        <w:spacing w:beforeAutospacing="0" w:afterAutospacing="0"/>
        <w:ind w:firstLine="426"/>
        <w:jc w:val="both"/>
        <w:rPr>
          <w:sz w:val="28"/>
          <w:szCs w:val="28"/>
        </w:rPr>
      </w:pPr>
      <w:r>
        <w:rPr>
          <w:sz w:val="28"/>
          <w:szCs w:val="28"/>
        </w:rPr>
        <w:t>3.2.32.Координує роботу щодо формування закладами загальної середньої освіти замовлення на відбір підручників, навчально-методичних посібників та іншої навчально-методичної літератури.</w:t>
      </w:r>
    </w:p>
    <w:p w:rsidR="0031731E" w:rsidRDefault="00EB6E80">
      <w:pPr>
        <w:pStyle w:val="ad"/>
        <w:spacing w:beforeAutospacing="0" w:afterAutospacing="0"/>
        <w:ind w:firstLine="426"/>
        <w:jc w:val="both"/>
        <w:rPr>
          <w:sz w:val="28"/>
          <w:szCs w:val="28"/>
        </w:rPr>
      </w:pPr>
      <w:r>
        <w:rPr>
          <w:sz w:val="28"/>
          <w:szCs w:val="28"/>
        </w:rPr>
        <w:t>3.2.33.Формує замовлення на виготовлення документів про освіту та забезпечує ними освітні заклади.</w:t>
      </w:r>
    </w:p>
    <w:p w:rsidR="0031731E" w:rsidRDefault="00EB6E80">
      <w:pPr>
        <w:pStyle w:val="ad"/>
        <w:spacing w:beforeAutospacing="0" w:afterAutospacing="0"/>
        <w:ind w:firstLine="426"/>
        <w:jc w:val="both"/>
        <w:rPr>
          <w:sz w:val="28"/>
          <w:szCs w:val="28"/>
        </w:rPr>
      </w:pPr>
      <w:r>
        <w:rPr>
          <w:sz w:val="28"/>
          <w:szCs w:val="28"/>
        </w:rPr>
        <w:t>3.2.34.</w:t>
      </w:r>
      <w:r w:rsidR="00111C10">
        <w:rPr>
          <w:sz w:val="28"/>
          <w:szCs w:val="28"/>
        </w:rPr>
        <w:t xml:space="preserve"> </w:t>
      </w:r>
      <w:r>
        <w:rPr>
          <w:sz w:val="28"/>
          <w:szCs w:val="28"/>
        </w:rPr>
        <w:t>Готує проекти рішень про закріплення за загальноосвітніми освітніми закладами території обов’язкового обслуговування дітей.</w:t>
      </w:r>
    </w:p>
    <w:p w:rsidR="0031731E" w:rsidRDefault="00EB6E80">
      <w:pPr>
        <w:pStyle w:val="ad"/>
        <w:spacing w:beforeAutospacing="0" w:afterAutospacing="0"/>
        <w:ind w:firstLine="426"/>
        <w:jc w:val="both"/>
        <w:rPr>
          <w:sz w:val="28"/>
          <w:szCs w:val="28"/>
        </w:rPr>
      </w:pPr>
      <w:r>
        <w:rPr>
          <w:sz w:val="28"/>
          <w:szCs w:val="28"/>
        </w:rPr>
        <w:t>3.2.35.</w:t>
      </w:r>
      <w:r w:rsidR="00111C10">
        <w:rPr>
          <w:sz w:val="28"/>
          <w:szCs w:val="28"/>
        </w:rPr>
        <w:t xml:space="preserve"> </w:t>
      </w:r>
      <w:r>
        <w:rPr>
          <w:sz w:val="28"/>
          <w:szCs w:val="28"/>
        </w:rPr>
        <w:t>Розробляє положення про інспектування навчальних закладів, що належать до сфери управління Відділу, та здійснює контроль за їх діяльністю.</w:t>
      </w:r>
    </w:p>
    <w:p w:rsidR="0031731E" w:rsidRDefault="00EB6E80">
      <w:pPr>
        <w:pStyle w:val="ad"/>
        <w:spacing w:beforeAutospacing="0" w:afterAutospacing="0"/>
        <w:ind w:firstLine="426"/>
        <w:jc w:val="both"/>
        <w:rPr>
          <w:sz w:val="28"/>
          <w:szCs w:val="28"/>
        </w:rPr>
      </w:pPr>
      <w:r>
        <w:rPr>
          <w:sz w:val="28"/>
          <w:szCs w:val="28"/>
        </w:rPr>
        <w:t>3.2.36.</w:t>
      </w:r>
      <w:r w:rsidR="00111C10">
        <w:rPr>
          <w:sz w:val="28"/>
          <w:szCs w:val="28"/>
        </w:rPr>
        <w:t xml:space="preserve"> </w:t>
      </w:r>
      <w:r>
        <w:rPr>
          <w:sz w:val="28"/>
          <w:szCs w:val="28"/>
        </w:rPr>
        <w:t>Створює комісії для проведення інспектування та здійснення контролю, до складу яких залучає працівників Відділу, навчальних закладів, громадськості (за згодою).</w:t>
      </w:r>
    </w:p>
    <w:p w:rsidR="0031731E" w:rsidRDefault="00EB6E80">
      <w:pPr>
        <w:pStyle w:val="ad"/>
        <w:spacing w:beforeAutospacing="0" w:afterAutospacing="0"/>
        <w:ind w:firstLine="426"/>
        <w:jc w:val="both"/>
        <w:rPr>
          <w:sz w:val="28"/>
          <w:szCs w:val="28"/>
        </w:rPr>
      </w:pPr>
      <w:r>
        <w:rPr>
          <w:sz w:val="28"/>
          <w:szCs w:val="28"/>
        </w:rPr>
        <w:t>3.2.37.Здійснює перспективне і поточне планування контролю з визначенням періодичності та черговості форм контролю.</w:t>
      </w:r>
    </w:p>
    <w:p w:rsidR="0031731E" w:rsidRDefault="00EB6E80">
      <w:pPr>
        <w:pStyle w:val="ad"/>
        <w:spacing w:beforeAutospacing="0" w:afterAutospacing="0"/>
        <w:ind w:firstLine="426"/>
        <w:jc w:val="both"/>
        <w:rPr>
          <w:sz w:val="28"/>
          <w:szCs w:val="28"/>
        </w:rPr>
      </w:pPr>
      <w:r>
        <w:rPr>
          <w:sz w:val="28"/>
          <w:szCs w:val="28"/>
        </w:rPr>
        <w:t>3.2.38.</w:t>
      </w:r>
      <w:r w:rsidR="00111C10">
        <w:rPr>
          <w:sz w:val="28"/>
          <w:szCs w:val="28"/>
        </w:rPr>
        <w:t xml:space="preserve"> </w:t>
      </w:r>
      <w:r>
        <w:rPr>
          <w:sz w:val="28"/>
          <w:szCs w:val="28"/>
        </w:rPr>
        <w:t>Готує та подає в установленому порядку статистичну звітність про стан і розвиток освіти в громаді, організовує з цією метою збирання та опрацювання інформації, формування банку даних.</w:t>
      </w:r>
    </w:p>
    <w:p w:rsidR="0031731E" w:rsidRDefault="00EB6E80">
      <w:pPr>
        <w:pStyle w:val="ad"/>
        <w:spacing w:beforeAutospacing="0" w:afterAutospacing="0"/>
        <w:ind w:firstLine="426"/>
        <w:jc w:val="both"/>
        <w:rPr>
          <w:sz w:val="28"/>
          <w:szCs w:val="28"/>
        </w:rPr>
      </w:pPr>
      <w:r>
        <w:rPr>
          <w:sz w:val="28"/>
          <w:szCs w:val="28"/>
        </w:rPr>
        <w:t>3.2.39.</w:t>
      </w:r>
      <w:r w:rsidR="00111C10">
        <w:rPr>
          <w:sz w:val="28"/>
          <w:szCs w:val="28"/>
        </w:rPr>
        <w:t xml:space="preserve"> </w:t>
      </w:r>
      <w:r>
        <w:rPr>
          <w:sz w:val="28"/>
          <w:szCs w:val="28"/>
        </w:rPr>
        <w:t>Проводить експертну оцінку статутів освітніх закладів комунальної форми власності, їх підготовку для реєстрації місцевими органами виконавчої влади.</w:t>
      </w:r>
    </w:p>
    <w:p w:rsidR="0031731E" w:rsidRDefault="00EB6E80">
      <w:pPr>
        <w:pStyle w:val="ad"/>
        <w:spacing w:beforeAutospacing="0" w:afterAutospacing="0"/>
        <w:ind w:firstLine="426"/>
        <w:jc w:val="both"/>
        <w:rPr>
          <w:sz w:val="28"/>
          <w:szCs w:val="28"/>
        </w:rPr>
      </w:pPr>
      <w:r>
        <w:rPr>
          <w:sz w:val="28"/>
          <w:szCs w:val="28"/>
        </w:rPr>
        <w:t>3.2.40.</w:t>
      </w:r>
      <w:r w:rsidR="00111C10">
        <w:rPr>
          <w:sz w:val="28"/>
          <w:szCs w:val="28"/>
        </w:rPr>
        <w:t xml:space="preserve"> </w:t>
      </w:r>
      <w:r>
        <w:rPr>
          <w:sz w:val="28"/>
          <w:szCs w:val="28"/>
        </w:rPr>
        <w:t>Вносить в установленому порядку пропозиції щодо обсягів бюджетного фінансування освітніх закладів та установ освіти, аналізує їх використання.</w:t>
      </w:r>
    </w:p>
    <w:p w:rsidR="0031731E" w:rsidRDefault="00EB6E80">
      <w:pPr>
        <w:pStyle w:val="ad"/>
        <w:spacing w:beforeAutospacing="0" w:afterAutospacing="0"/>
        <w:ind w:firstLine="426"/>
        <w:jc w:val="both"/>
        <w:rPr>
          <w:sz w:val="28"/>
          <w:szCs w:val="28"/>
        </w:rPr>
      </w:pPr>
      <w:r>
        <w:rPr>
          <w:sz w:val="28"/>
          <w:szCs w:val="28"/>
        </w:rPr>
        <w:t>3.2.41.</w:t>
      </w:r>
      <w:r w:rsidR="00111C10">
        <w:rPr>
          <w:sz w:val="28"/>
          <w:szCs w:val="28"/>
        </w:rPr>
        <w:t xml:space="preserve"> </w:t>
      </w:r>
      <w:r>
        <w:rPr>
          <w:sz w:val="28"/>
          <w:szCs w:val="28"/>
        </w:rPr>
        <w:t>Здійснює інформування населення про стан та перспективи розвитку освіти в громаді (не рідше ніж один раз на рік).</w:t>
      </w:r>
    </w:p>
    <w:p w:rsidR="0031731E" w:rsidRDefault="00EB6E80">
      <w:pPr>
        <w:pStyle w:val="ad"/>
        <w:spacing w:beforeAutospacing="0" w:afterAutospacing="0"/>
        <w:ind w:firstLine="426"/>
        <w:jc w:val="both"/>
        <w:rPr>
          <w:sz w:val="28"/>
          <w:szCs w:val="28"/>
        </w:rPr>
      </w:pPr>
      <w:r>
        <w:rPr>
          <w:sz w:val="28"/>
          <w:szCs w:val="28"/>
        </w:rPr>
        <w:t>3.2.42.Здійснює в межах своїх повноважень контроль за організацією та проведенням заходів з питань освітньої політики, позашкільної освіти, виховної роботи в громаді, використанням фінансових та матеріальних ресурсів.</w:t>
      </w:r>
    </w:p>
    <w:p w:rsidR="0031731E" w:rsidRDefault="00EB6E80">
      <w:pPr>
        <w:pStyle w:val="ad"/>
        <w:spacing w:beforeAutospacing="0" w:afterAutospacing="0"/>
        <w:ind w:firstLine="426"/>
        <w:jc w:val="both"/>
        <w:rPr>
          <w:sz w:val="28"/>
          <w:szCs w:val="28"/>
        </w:rPr>
      </w:pPr>
      <w:r>
        <w:rPr>
          <w:sz w:val="28"/>
          <w:szCs w:val="28"/>
        </w:rPr>
        <w:lastRenderedPageBreak/>
        <w:t>3.2.43.</w:t>
      </w:r>
      <w:r w:rsidR="00111C10">
        <w:rPr>
          <w:sz w:val="28"/>
          <w:szCs w:val="28"/>
        </w:rPr>
        <w:t xml:space="preserve"> </w:t>
      </w:r>
      <w:r>
        <w:rPr>
          <w:sz w:val="28"/>
          <w:szCs w:val="28"/>
        </w:rPr>
        <w:t>Готує пропозиції до проектів державних цільових, галузевих та регіональних програм поліпшення становища освіти, дітей і молоді, їх відпочинку та дозвілля, забезпечує виконання програм.</w:t>
      </w:r>
    </w:p>
    <w:p w:rsidR="0031731E" w:rsidRDefault="00EB6E80">
      <w:pPr>
        <w:pStyle w:val="ad"/>
        <w:spacing w:beforeAutospacing="0" w:afterAutospacing="0"/>
        <w:ind w:firstLine="426"/>
        <w:jc w:val="both"/>
        <w:rPr>
          <w:sz w:val="28"/>
          <w:szCs w:val="28"/>
        </w:rPr>
      </w:pPr>
      <w:r>
        <w:rPr>
          <w:sz w:val="28"/>
          <w:szCs w:val="28"/>
        </w:rPr>
        <w:t>3.2.44.</w:t>
      </w:r>
      <w:r w:rsidR="00111C10">
        <w:rPr>
          <w:sz w:val="28"/>
          <w:szCs w:val="28"/>
        </w:rPr>
        <w:t xml:space="preserve"> </w:t>
      </w:r>
      <w:r>
        <w:rPr>
          <w:sz w:val="28"/>
          <w:szCs w:val="28"/>
        </w:rPr>
        <w:t>Готує самостійно або разом з іншими структурними підрозділами інформаційні та аналітичні матеріали для подання голові селищної ради.</w:t>
      </w:r>
    </w:p>
    <w:p w:rsidR="0031731E" w:rsidRDefault="00EB6E80">
      <w:pPr>
        <w:pStyle w:val="ad"/>
        <w:spacing w:beforeAutospacing="0" w:afterAutospacing="0"/>
        <w:ind w:firstLine="426"/>
        <w:jc w:val="both"/>
        <w:rPr>
          <w:sz w:val="28"/>
          <w:szCs w:val="28"/>
        </w:rPr>
      </w:pPr>
      <w:r>
        <w:rPr>
          <w:sz w:val="28"/>
          <w:szCs w:val="28"/>
        </w:rPr>
        <w:t>3.2.45.Здійснює заходи щодо запобігання і протидії корупції в освіті.</w:t>
      </w:r>
    </w:p>
    <w:p w:rsidR="0031731E" w:rsidRDefault="00EB6E80">
      <w:pPr>
        <w:pStyle w:val="ad"/>
        <w:spacing w:beforeAutospacing="0" w:afterAutospacing="0"/>
        <w:ind w:firstLine="426"/>
        <w:jc w:val="both"/>
        <w:rPr>
          <w:sz w:val="28"/>
          <w:szCs w:val="28"/>
        </w:rPr>
      </w:pPr>
      <w:r>
        <w:rPr>
          <w:sz w:val="28"/>
          <w:szCs w:val="28"/>
        </w:rPr>
        <w:t>3.2.46.</w:t>
      </w:r>
      <w:r w:rsidR="00111C10">
        <w:rPr>
          <w:sz w:val="28"/>
          <w:szCs w:val="28"/>
        </w:rPr>
        <w:t xml:space="preserve"> </w:t>
      </w:r>
      <w:r>
        <w:rPr>
          <w:sz w:val="28"/>
          <w:szCs w:val="28"/>
        </w:rPr>
        <w:t>Забезпечує розгляд звернень громадян із питань, що належать до його компетенції, у разі потреби вживає заходи щодо усунення причин, які зумовили їх появу.</w:t>
      </w:r>
    </w:p>
    <w:p w:rsidR="0031731E" w:rsidRDefault="00EB6E80">
      <w:pPr>
        <w:pStyle w:val="ad"/>
        <w:spacing w:beforeAutospacing="0" w:afterAutospacing="0"/>
        <w:ind w:firstLine="426"/>
        <w:jc w:val="both"/>
        <w:rPr>
          <w:sz w:val="28"/>
          <w:szCs w:val="28"/>
        </w:rPr>
      </w:pPr>
      <w:r>
        <w:rPr>
          <w:sz w:val="28"/>
          <w:szCs w:val="28"/>
        </w:rPr>
        <w:t>3.2.47.</w:t>
      </w:r>
      <w:r w:rsidR="00111C10">
        <w:rPr>
          <w:sz w:val="28"/>
          <w:szCs w:val="28"/>
        </w:rPr>
        <w:t xml:space="preserve"> </w:t>
      </w:r>
      <w:r>
        <w:rPr>
          <w:sz w:val="28"/>
          <w:szCs w:val="28"/>
        </w:rPr>
        <w:t>Бере участь у вирішенні відповідно до законодавства колективних трудових спорів (конфліктів).</w:t>
      </w:r>
    </w:p>
    <w:p w:rsidR="0031731E" w:rsidRDefault="00EB6E80">
      <w:pPr>
        <w:pStyle w:val="ad"/>
        <w:spacing w:beforeAutospacing="0" w:afterAutospacing="0"/>
        <w:ind w:firstLine="426"/>
        <w:jc w:val="both"/>
        <w:rPr>
          <w:sz w:val="28"/>
          <w:szCs w:val="28"/>
        </w:rPr>
      </w:pPr>
      <w:r>
        <w:rPr>
          <w:sz w:val="28"/>
          <w:szCs w:val="28"/>
        </w:rPr>
        <w:t>3.2.48.</w:t>
      </w:r>
      <w:r w:rsidR="00111C10">
        <w:rPr>
          <w:sz w:val="28"/>
          <w:szCs w:val="28"/>
        </w:rPr>
        <w:t xml:space="preserve"> </w:t>
      </w:r>
      <w:r>
        <w:rPr>
          <w:sz w:val="28"/>
          <w:szCs w:val="28"/>
        </w:rPr>
        <w:t>Забезпечує доступ до публічної інформації, розпорядником якої є Відділ.</w:t>
      </w:r>
    </w:p>
    <w:p w:rsidR="0031731E" w:rsidRDefault="00EB6E80">
      <w:pPr>
        <w:pStyle w:val="ad"/>
        <w:spacing w:beforeAutospacing="0" w:afterAutospacing="0"/>
        <w:ind w:firstLine="426"/>
        <w:jc w:val="both"/>
        <w:rPr>
          <w:sz w:val="28"/>
          <w:szCs w:val="28"/>
        </w:rPr>
      </w:pPr>
      <w:r>
        <w:rPr>
          <w:sz w:val="28"/>
          <w:szCs w:val="28"/>
        </w:rPr>
        <w:t>3.2.49.</w:t>
      </w:r>
      <w:r w:rsidR="00111C10">
        <w:rPr>
          <w:sz w:val="28"/>
          <w:szCs w:val="28"/>
        </w:rPr>
        <w:t xml:space="preserve"> </w:t>
      </w:r>
      <w:r>
        <w:rPr>
          <w:sz w:val="28"/>
          <w:szCs w:val="28"/>
        </w:rPr>
        <w:t>Забезпечує у межах своїх повноважень виконання завдань мобілізаційної підготовки, цивільного захисту населення, дотримання вимог законодавства з охорони праці.</w:t>
      </w:r>
    </w:p>
    <w:p w:rsidR="0031731E" w:rsidRDefault="00EB6E80">
      <w:pPr>
        <w:pStyle w:val="ad"/>
        <w:spacing w:beforeAutospacing="0" w:afterAutospacing="0"/>
        <w:ind w:firstLine="426"/>
        <w:jc w:val="both"/>
        <w:rPr>
          <w:sz w:val="28"/>
          <w:szCs w:val="28"/>
        </w:rPr>
      </w:pPr>
      <w:r>
        <w:rPr>
          <w:sz w:val="28"/>
          <w:szCs w:val="28"/>
        </w:rPr>
        <w:t>3.2.50.</w:t>
      </w:r>
      <w:r w:rsidR="00111C10">
        <w:rPr>
          <w:sz w:val="28"/>
          <w:szCs w:val="28"/>
        </w:rPr>
        <w:t xml:space="preserve"> </w:t>
      </w:r>
      <w:r>
        <w:rPr>
          <w:sz w:val="28"/>
          <w:szCs w:val="28"/>
        </w:rPr>
        <w:t>Організовує роботу з укомплектування, зберігання, обліку та використання архівних документів, що належать Відділу.</w:t>
      </w:r>
    </w:p>
    <w:p w:rsidR="0031731E" w:rsidRDefault="00EB6E80">
      <w:pPr>
        <w:pStyle w:val="ad"/>
        <w:spacing w:beforeAutospacing="0" w:afterAutospacing="0"/>
        <w:ind w:firstLine="426"/>
        <w:jc w:val="both"/>
        <w:rPr>
          <w:sz w:val="28"/>
          <w:szCs w:val="28"/>
        </w:rPr>
      </w:pPr>
      <w:r>
        <w:rPr>
          <w:sz w:val="28"/>
          <w:szCs w:val="28"/>
        </w:rPr>
        <w:t>3.2.51.</w:t>
      </w:r>
      <w:r w:rsidR="00111C10">
        <w:rPr>
          <w:sz w:val="28"/>
          <w:szCs w:val="28"/>
        </w:rPr>
        <w:t xml:space="preserve"> </w:t>
      </w:r>
      <w:r>
        <w:rPr>
          <w:sz w:val="28"/>
          <w:szCs w:val="28"/>
        </w:rPr>
        <w:t>Забезпечує захист персональних даних.</w:t>
      </w:r>
    </w:p>
    <w:p w:rsidR="0031731E" w:rsidRDefault="00EB6E80">
      <w:pPr>
        <w:pStyle w:val="ad"/>
        <w:spacing w:beforeAutospacing="0" w:afterAutospacing="0"/>
        <w:ind w:firstLine="426"/>
        <w:jc w:val="both"/>
        <w:rPr>
          <w:b/>
          <w:sz w:val="28"/>
          <w:szCs w:val="28"/>
        </w:rPr>
      </w:pPr>
      <w:r>
        <w:rPr>
          <w:b/>
          <w:sz w:val="28"/>
          <w:szCs w:val="28"/>
        </w:rPr>
        <w:t>3.3.Відділ для здійснення повноважень та виконання визначених завдань має право:</w:t>
      </w:r>
    </w:p>
    <w:p w:rsidR="0031731E" w:rsidRDefault="00EB6E80">
      <w:pPr>
        <w:pStyle w:val="ad"/>
        <w:spacing w:beforeAutospacing="0" w:afterAutospacing="0"/>
        <w:ind w:firstLine="426"/>
        <w:jc w:val="both"/>
        <w:rPr>
          <w:sz w:val="28"/>
          <w:szCs w:val="28"/>
        </w:rPr>
      </w:pPr>
      <w:r>
        <w:rPr>
          <w:sz w:val="28"/>
          <w:szCs w:val="28"/>
        </w:rPr>
        <w:t>3.3.1.</w:t>
      </w:r>
      <w:r w:rsidR="00111C10">
        <w:rPr>
          <w:sz w:val="28"/>
          <w:szCs w:val="28"/>
        </w:rPr>
        <w:t xml:space="preserve"> </w:t>
      </w:r>
      <w:r>
        <w:rPr>
          <w:sz w:val="28"/>
          <w:szCs w:val="28"/>
        </w:rPr>
        <w:t>Залучати до розроблення програми розвитку освіти та розгляду питань, що належать до його компетенції, педагогічних, науково-педагогічних працівників і спеціалістів, представників громадськості (за згодою).</w:t>
      </w:r>
    </w:p>
    <w:p w:rsidR="0031731E" w:rsidRDefault="00EB6E80">
      <w:pPr>
        <w:pStyle w:val="ad"/>
        <w:spacing w:beforeAutospacing="0" w:afterAutospacing="0"/>
        <w:ind w:firstLine="426"/>
        <w:jc w:val="both"/>
        <w:rPr>
          <w:sz w:val="28"/>
          <w:szCs w:val="28"/>
        </w:rPr>
      </w:pPr>
      <w:r>
        <w:rPr>
          <w:sz w:val="28"/>
          <w:szCs w:val="28"/>
        </w:rPr>
        <w:t>3.3.2.</w:t>
      </w:r>
      <w:r w:rsidR="00111C10">
        <w:rPr>
          <w:sz w:val="28"/>
          <w:szCs w:val="28"/>
        </w:rPr>
        <w:t xml:space="preserve">  </w:t>
      </w:r>
      <w:r>
        <w:rPr>
          <w:sz w:val="28"/>
          <w:szCs w:val="28"/>
        </w:rPr>
        <w:t>Брати участь в утворенні, реорганізації і ліквідації освітніх закладів та установ освіти всіх форм власності.</w:t>
      </w:r>
    </w:p>
    <w:p w:rsidR="0031731E" w:rsidRDefault="00EB6E80">
      <w:pPr>
        <w:pStyle w:val="ad"/>
        <w:spacing w:beforeAutospacing="0" w:afterAutospacing="0"/>
        <w:ind w:firstLine="426"/>
        <w:jc w:val="both"/>
        <w:rPr>
          <w:sz w:val="28"/>
          <w:szCs w:val="28"/>
        </w:rPr>
      </w:pPr>
      <w:r>
        <w:rPr>
          <w:sz w:val="28"/>
          <w:szCs w:val="28"/>
        </w:rPr>
        <w:t>3.3.3.</w:t>
      </w:r>
      <w:r w:rsidR="00111C10">
        <w:rPr>
          <w:sz w:val="28"/>
          <w:szCs w:val="28"/>
        </w:rPr>
        <w:t xml:space="preserve"> </w:t>
      </w:r>
      <w:r>
        <w:rPr>
          <w:sz w:val="28"/>
          <w:szCs w:val="28"/>
        </w:rPr>
        <w:t>Скликати конференції педагогічних працівників.</w:t>
      </w:r>
    </w:p>
    <w:p w:rsidR="0031731E" w:rsidRDefault="00EB6E80">
      <w:pPr>
        <w:pStyle w:val="ad"/>
        <w:spacing w:beforeAutospacing="0" w:afterAutospacing="0"/>
        <w:ind w:firstLine="426"/>
        <w:jc w:val="both"/>
        <w:rPr>
          <w:sz w:val="28"/>
          <w:szCs w:val="28"/>
        </w:rPr>
      </w:pPr>
      <w:r>
        <w:rPr>
          <w:sz w:val="28"/>
          <w:szCs w:val="28"/>
        </w:rPr>
        <w:t>3.3.4.</w:t>
      </w:r>
      <w:r w:rsidR="00111C10">
        <w:rPr>
          <w:sz w:val="28"/>
          <w:szCs w:val="28"/>
        </w:rPr>
        <w:t xml:space="preserve"> </w:t>
      </w:r>
      <w:r>
        <w:rPr>
          <w:sz w:val="28"/>
          <w:szCs w:val="28"/>
        </w:rPr>
        <w:t>Проводити семінари, колегії, наради керівників освітніх закладів та установ освіти з питань, що належать до його компетенції.</w:t>
      </w:r>
    </w:p>
    <w:p w:rsidR="0031731E" w:rsidRDefault="00EB6E80">
      <w:pPr>
        <w:pStyle w:val="ad"/>
        <w:spacing w:beforeAutospacing="0" w:afterAutospacing="0"/>
        <w:ind w:firstLine="426"/>
        <w:jc w:val="both"/>
        <w:rPr>
          <w:sz w:val="28"/>
          <w:szCs w:val="28"/>
        </w:rPr>
      </w:pPr>
      <w:r>
        <w:rPr>
          <w:sz w:val="28"/>
          <w:szCs w:val="28"/>
        </w:rPr>
        <w:t>3.3.5.</w:t>
      </w:r>
      <w:r w:rsidR="00111C10">
        <w:rPr>
          <w:sz w:val="28"/>
          <w:szCs w:val="28"/>
        </w:rPr>
        <w:t xml:space="preserve"> </w:t>
      </w:r>
      <w:r>
        <w:rPr>
          <w:sz w:val="28"/>
          <w:szCs w:val="28"/>
        </w:rPr>
        <w:t>Вносити органам виконавчої влади та органам місцевого самоврядування пропозиції щодо фінансування освітніх закладів та установ освіти, брати безпосередню участь у формуванні бюджету освітньої галузі громади.</w:t>
      </w:r>
    </w:p>
    <w:p w:rsidR="0031731E" w:rsidRDefault="00EB6E80">
      <w:pPr>
        <w:pStyle w:val="ad"/>
        <w:spacing w:beforeAutospacing="0" w:afterAutospacing="0"/>
        <w:ind w:firstLine="426"/>
        <w:jc w:val="both"/>
        <w:rPr>
          <w:sz w:val="28"/>
          <w:szCs w:val="28"/>
        </w:rPr>
      </w:pPr>
      <w:r>
        <w:rPr>
          <w:sz w:val="28"/>
          <w:szCs w:val="28"/>
        </w:rPr>
        <w:t>3.3.6.</w:t>
      </w:r>
      <w:r w:rsidR="00111C10">
        <w:rPr>
          <w:sz w:val="28"/>
          <w:szCs w:val="28"/>
        </w:rPr>
        <w:t xml:space="preserve"> </w:t>
      </w:r>
      <w:r>
        <w:rPr>
          <w:sz w:val="28"/>
          <w:szCs w:val="28"/>
        </w:rPr>
        <w:t>Зупиняти (скасовувати) у межах своєї компетенції дію наказів і розпоряджень керівників освітніх закладів, якщо вони суперечать законодавству або видані з перевищенням їхніх повноважень.</w:t>
      </w:r>
    </w:p>
    <w:p w:rsidR="0031731E" w:rsidRDefault="00EB6E80">
      <w:pPr>
        <w:pStyle w:val="ad"/>
        <w:spacing w:beforeAutospacing="0" w:afterAutospacing="0"/>
        <w:ind w:firstLine="426"/>
        <w:jc w:val="both"/>
        <w:rPr>
          <w:sz w:val="28"/>
          <w:szCs w:val="28"/>
        </w:rPr>
      </w:pPr>
      <w:r>
        <w:rPr>
          <w:sz w:val="28"/>
          <w:szCs w:val="28"/>
        </w:rPr>
        <w:t>3.3.7.</w:t>
      </w:r>
      <w:r w:rsidR="00111C10">
        <w:rPr>
          <w:sz w:val="28"/>
          <w:szCs w:val="28"/>
        </w:rPr>
        <w:t xml:space="preserve">  </w:t>
      </w:r>
      <w:r>
        <w:rPr>
          <w:sz w:val="28"/>
          <w:szCs w:val="28"/>
        </w:rPr>
        <w:t>Вносити в установленому порядку пропозиції до селищної ради щодо удосконалення роботи у галузі освіти.</w:t>
      </w:r>
    </w:p>
    <w:p w:rsidR="0031731E" w:rsidRDefault="00EB6E80">
      <w:pPr>
        <w:pStyle w:val="ad"/>
        <w:spacing w:beforeAutospacing="0" w:afterAutospacing="0"/>
        <w:ind w:firstLine="426"/>
        <w:jc w:val="both"/>
        <w:rPr>
          <w:sz w:val="28"/>
          <w:szCs w:val="28"/>
        </w:rPr>
      </w:pPr>
      <w:r>
        <w:rPr>
          <w:sz w:val="28"/>
          <w:szCs w:val="28"/>
        </w:rPr>
        <w:t>3.3.8. Укладати в установленому порядку угоди про співробітництво, налагоджувати прямі зв’язки з освітніми</w:t>
      </w:r>
      <w:r>
        <w:rPr>
          <w:sz w:val="28"/>
          <w:szCs w:val="28"/>
          <w:lang w:val="ru-RU"/>
        </w:rPr>
        <w:t xml:space="preserve"> </w:t>
      </w:r>
      <w:r>
        <w:rPr>
          <w:sz w:val="28"/>
          <w:szCs w:val="28"/>
        </w:rPr>
        <w:t>закладами, науковими установами зарубіжних країн, міжнародними організаціями, фондами тощо.</w:t>
      </w:r>
    </w:p>
    <w:p w:rsidR="0031731E" w:rsidRDefault="00EB6E80">
      <w:pPr>
        <w:pStyle w:val="ad"/>
        <w:spacing w:beforeAutospacing="0" w:afterAutospacing="0"/>
        <w:ind w:firstLine="426"/>
        <w:jc w:val="both"/>
        <w:rPr>
          <w:sz w:val="28"/>
          <w:szCs w:val="28"/>
        </w:rPr>
      </w:pPr>
      <w:r>
        <w:rPr>
          <w:sz w:val="28"/>
          <w:szCs w:val="28"/>
        </w:rPr>
        <w:t>3.3.9.</w:t>
      </w:r>
      <w:r w:rsidR="00111C10">
        <w:rPr>
          <w:sz w:val="28"/>
          <w:szCs w:val="28"/>
        </w:rPr>
        <w:t xml:space="preserve"> </w:t>
      </w:r>
      <w:r>
        <w:rPr>
          <w:sz w:val="28"/>
          <w:szCs w:val="28"/>
        </w:rPr>
        <w:t xml:space="preserve">Взаємодіяти у процесі виконання покладених на нього завдань з іншими підрозділами селищної ради, підприємствами, установами, організаціями, об’єднаннями громадян, розташованими на відповідній території, одержувати від них в установленому порядку інформацію, </w:t>
      </w:r>
      <w:r>
        <w:rPr>
          <w:sz w:val="28"/>
          <w:szCs w:val="28"/>
        </w:rPr>
        <w:lastRenderedPageBreak/>
        <w:t>документи, статистичні дані та інші матеріали, необхідні для виконання покладених на нього завдань.</w:t>
      </w:r>
    </w:p>
    <w:p w:rsidR="0031731E" w:rsidRDefault="00EB6E80">
      <w:pPr>
        <w:pStyle w:val="ad"/>
        <w:spacing w:beforeAutospacing="0" w:afterAutospacing="0"/>
        <w:ind w:right="75" w:firstLine="426"/>
        <w:jc w:val="both"/>
        <w:rPr>
          <w:sz w:val="28"/>
          <w:szCs w:val="28"/>
        </w:rPr>
      </w:pPr>
      <w:r>
        <w:rPr>
          <w:sz w:val="28"/>
          <w:szCs w:val="28"/>
        </w:rPr>
        <w:t>3.3.10.</w:t>
      </w:r>
      <w:r w:rsidR="00111C10">
        <w:rPr>
          <w:sz w:val="28"/>
          <w:szCs w:val="28"/>
        </w:rPr>
        <w:t xml:space="preserve"> </w:t>
      </w:r>
      <w:r>
        <w:rPr>
          <w:sz w:val="28"/>
          <w:szCs w:val="28"/>
        </w:rPr>
        <w:t>Вносити в установленому порядку пропозиції стосовно вдосконалення нормативно-правової бази з питань, що належать до його компетенції, для розгляду селищної ради, управлінню освіти і науки обласної державної адміністрації.</w:t>
      </w:r>
    </w:p>
    <w:p w:rsidR="0031731E" w:rsidRDefault="0031731E">
      <w:pPr>
        <w:pStyle w:val="ad"/>
        <w:spacing w:beforeAutospacing="0" w:afterAutospacing="0"/>
        <w:ind w:right="74" w:firstLine="426"/>
        <w:jc w:val="both"/>
      </w:pPr>
    </w:p>
    <w:p w:rsidR="0031731E" w:rsidRDefault="00EB6E80">
      <w:pPr>
        <w:pStyle w:val="ad"/>
        <w:spacing w:beforeAutospacing="0" w:afterAutospacing="0"/>
        <w:ind w:firstLine="426"/>
        <w:jc w:val="both"/>
        <w:rPr>
          <w:b/>
          <w:sz w:val="28"/>
          <w:szCs w:val="28"/>
          <w:u w:val="single"/>
        </w:rPr>
      </w:pPr>
      <w:r>
        <w:rPr>
          <w:b/>
          <w:sz w:val="28"/>
          <w:szCs w:val="28"/>
          <w:u w:val="single"/>
        </w:rPr>
        <w:t xml:space="preserve"> У СФЕРІ МОЛОДІ, ФІЗИЧНОЇ КУЛЬТУРИ,</w:t>
      </w:r>
      <w:r w:rsidR="006E63EB">
        <w:rPr>
          <w:b/>
          <w:sz w:val="28"/>
          <w:szCs w:val="28"/>
          <w:u w:val="single"/>
        </w:rPr>
        <w:t xml:space="preserve"> </w:t>
      </w:r>
      <w:r>
        <w:rPr>
          <w:b/>
          <w:sz w:val="28"/>
          <w:szCs w:val="28"/>
          <w:u w:val="single"/>
        </w:rPr>
        <w:t>СПОРТУ</w:t>
      </w:r>
    </w:p>
    <w:p w:rsidR="006E63EB" w:rsidRDefault="006E63EB">
      <w:pPr>
        <w:pStyle w:val="ad"/>
        <w:spacing w:beforeAutospacing="0" w:afterAutospacing="0"/>
        <w:ind w:firstLine="426"/>
        <w:jc w:val="both"/>
        <w:rPr>
          <w:b/>
          <w:sz w:val="28"/>
          <w:szCs w:val="28"/>
          <w:u w:val="single"/>
        </w:rPr>
      </w:pPr>
    </w:p>
    <w:p w:rsidR="0031731E" w:rsidRDefault="00EB6E80">
      <w:pPr>
        <w:pStyle w:val="ad"/>
        <w:shd w:val="clear" w:color="auto" w:fill="FFFFFF"/>
        <w:spacing w:beforeAutospacing="0" w:afterAutospacing="0"/>
        <w:ind w:firstLine="426"/>
        <w:jc w:val="both"/>
      </w:pPr>
      <w:r>
        <w:rPr>
          <w:color w:val="000000"/>
          <w:sz w:val="28"/>
          <w:szCs w:val="28"/>
        </w:rPr>
        <w:t>4.1.</w:t>
      </w:r>
      <w:r>
        <w:rPr>
          <w:b/>
          <w:bCs/>
          <w:color w:val="000000"/>
          <w:sz w:val="28"/>
          <w:szCs w:val="28"/>
        </w:rPr>
        <w:t>Завданнями Відділу є:</w:t>
      </w:r>
    </w:p>
    <w:p w:rsidR="0031731E" w:rsidRDefault="00EB6E80">
      <w:pPr>
        <w:pStyle w:val="ad"/>
        <w:shd w:val="clear" w:color="auto" w:fill="FFFFFF"/>
        <w:spacing w:beforeAutospacing="0" w:afterAutospacing="0"/>
        <w:ind w:firstLine="426"/>
        <w:jc w:val="both"/>
      </w:pPr>
      <w:r>
        <w:rPr>
          <w:color w:val="000000"/>
          <w:sz w:val="28"/>
          <w:szCs w:val="28"/>
        </w:rPr>
        <w:t>4.1.1.</w:t>
      </w:r>
      <w:r w:rsidR="00111C10">
        <w:rPr>
          <w:color w:val="000000"/>
          <w:sz w:val="28"/>
          <w:szCs w:val="28"/>
        </w:rPr>
        <w:t xml:space="preserve"> </w:t>
      </w:r>
      <w:r>
        <w:rPr>
          <w:color w:val="000000"/>
          <w:sz w:val="28"/>
          <w:szCs w:val="28"/>
        </w:rPr>
        <w:t>Реалізація державної політики з питань молоді, фізичної культури та спорту, оздоровлення дітей.</w:t>
      </w:r>
    </w:p>
    <w:p w:rsidR="0031731E" w:rsidRDefault="00EB6E80">
      <w:pPr>
        <w:pStyle w:val="ad"/>
        <w:shd w:val="clear" w:color="auto" w:fill="FFFFFF"/>
        <w:spacing w:beforeAutospacing="0" w:afterAutospacing="0"/>
        <w:ind w:firstLine="426"/>
        <w:jc w:val="both"/>
      </w:pPr>
      <w:r>
        <w:rPr>
          <w:color w:val="000000"/>
          <w:sz w:val="28"/>
          <w:szCs w:val="28"/>
        </w:rPr>
        <w:t>4.1.2.</w:t>
      </w:r>
      <w:r w:rsidR="00111C10">
        <w:rPr>
          <w:color w:val="000000"/>
          <w:sz w:val="28"/>
          <w:szCs w:val="28"/>
        </w:rPr>
        <w:t xml:space="preserve"> </w:t>
      </w:r>
      <w:r>
        <w:rPr>
          <w:color w:val="000000"/>
          <w:sz w:val="28"/>
          <w:szCs w:val="28"/>
        </w:rPr>
        <w:t>Сприяння діяльності громадських організацій фізкультурно-спортивної спрямованості, молодіжних, дитячих та інших громадських організацій, залучення їх до виконання державних та регіональних програм і заходів з питань молоді, фізичної культури та спорту, надає в установленому порядку підтримку таким організаціям.</w:t>
      </w:r>
    </w:p>
    <w:p w:rsidR="0031731E" w:rsidRDefault="00EB6E80">
      <w:pPr>
        <w:pStyle w:val="ad"/>
        <w:shd w:val="clear" w:color="auto" w:fill="FFFFFF"/>
        <w:spacing w:beforeAutospacing="0" w:afterAutospacing="0"/>
        <w:ind w:firstLine="426"/>
        <w:jc w:val="both"/>
      </w:pPr>
      <w:r>
        <w:rPr>
          <w:color w:val="000000"/>
          <w:sz w:val="28"/>
          <w:szCs w:val="28"/>
        </w:rPr>
        <w:t>4.1.3.</w:t>
      </w:r>
      <w:r w:rsidR="00111C10">
        <w:rPr>
          <w:color w:val="000000"/>
          <w:sz w:val="28"/>
          <w:szCs w:val="28"/>
        </w:rPr>
        <w:t xml:space="preserve"> </w:t>
      </w:r>
      <w:r>
        <w:rPr>
          <w:color w:val="000000"/>
          <w:sz w:val="28"/>
          <w:szCs w:val="28"/>
        </w:rPr>
        <w:t>Розгляд звернення громадян з питань, що належать до його компетенції.</w:t>
      </w:r>
    </w:p>
    <w:p w:rsidR="0031731E" w:rsidRDefault="00EB6E80">
      <w:pPr>
        <w:pStyle w:val="ad"/>
        <w:shd w:val="clear" w:color="auto" w:fill="FFFFFF"/>
        <w:spacing w:beforeAutospacing="0" w:afterAutospacing="0"/>
        <w:ind w:firstLine="426"/>
        <w:jc w:val="both"/>
      </w:pPr>
      <w:r>
        <w:rPr>
          <w:color w:val="000000"/>
          <w:sz w:val="28"/>
          <w:szCs w:val="28"/>
        </w:rPr>
        <w:t>4.1.4.</w:t>
      </w:r>
      <w:r w:rsidR="00111C10">
        <w:rPr>
          <w:color w:val="000000"/>
          <w:sz w:val="28"/>
          <w:szCs w:val="28"/>
        </w:rPr>
        <w:t xml:space="preserve"> </w:t>
      </w:r>
      <w:r>
        <w:rPr>
          <w:color w:val="000000"/>
          <w:sz w:val="28"/>
          <w:szCs w:val="28"/>
        </w:rPr>
        <w:t>Забезпечення вжиття заходів, спрямованих на організацію оздоровлення, відпочинку, дозвілля дітей та молоді.</w:t>
      </w:r>
    </w:p>
    <w:p w:rsidR="0031731E" w:rsidRDefault="00EB6E80">
      <w:pPr>
        <w:pStyle w:val="ad"/>
        <w:shd w:val="clear" w:color="auto" w:fill="FFFFFF"/>
        <w:spacing w:beforeAutospacing="0" w:afterAutospacing="0"/>
        <w:ind w:firstLine="426"/>
        <w:jc w:val="both"/>
      </w:pPr>
      <w:r>
        <w:rPr>
          <w:color w:val="000000"/>
          <w:sz w:val="28"/>
          <w:szCs w:val="28"/>
        </w:rPr>
        <w:t>4.1.5.</w:t>
      </w:r>
      <w:r w:rsidR="00111C10">
        <w:rPr>
          <w:color w:val="000000"/>
          <w:sz w:val="28"/>
          <w:szCs w:val="28"/>
        </w:rPr>
        <w:t xml:space="preserve"> </w:t>
      </w:r>
      <w:r>
        <w:rPr>
          <w:color w:val="000000"/>
          <w:sz w:val="28"/>
          <w:szCs w:val="28"/>
        </w:rPr>
        <w:t>Сприяння створенню умов для соціального становлення і розвитку молоді.</w:t>
      </w:r>
    </w:p>
    <w:p w:rsidR="0031731E" w:rsidRDefault="00EB6E80">
      <w:pPr>
        <w:pStyle w:val="ad"/>
        <w:shd w:val="clear" w:color="auto" w:fill="FFFFFF"/>
        <w:spacing w:beforeAutospacing="0" w:afterAutospacing="0"/>
        <w:ind w:firstLine="426"/>
        <w:jc w:val="both"/>
      </w:pPr>
      <w:r>
        <w:rPr>
          <w:color w:val="000000"/>
          <w:sz w:val="28"/>
          <w:szCs w:val="28"/>
        </w:rPr>
        <w:t>4.1.6.</w:t>
      </w:r>
      <w:r w:rsidR="00111C10">
        <w:rPr>
          <w:color w:val="000000"/>
          <w:sz w:val="28"/>
          <w:szCs w:val="28"/>
        </w:rPr>
        <w:t xml:space="preserve"> </w:t>
      </w:r>
      <w:r>
        <w:rPr>
          <w:color w:val="000000"/>
          <w:sz w:val="28"/>
          <w:szCs w:val="28"/>
        </w:rPr>
        <w:t>Участь у формуванні та реалізації державної політики з питань молоді, фізичної культури та спорту, організації оздоровлення та відпочинку дітей, визначає пріоритети та стратегічні напрями роботи в цій сфері</w:t>
      </w:r>
    </w:p>
    <w:p w:rsidR="0031731E" w:rsidRDefault="00EB6E80">
      <w:pPr>
        <w:pStyle w:val="ad"/>
        <w:shd w:val="clear" w:color="auto" w:fill="FFFFFF"/>
        <w:spacing w:beforeAutospacing="0" w:afterAutospacing="0"/>
        <w:ind w:firstLine="426"/>
        <w:jc w:val="both"/>
      </w:pPr>
      <w:r>
        <w:rPr>
          <w:color w:val="000000"/>
          <w:sz w:val="28"/>
          <w:szCs w:val="28"/>
        </w:rPr>
        <w:t>4.1.7.</w:t>
      </w:r>
      <w:r w:rsidR="00111C10">
        <w:rPr>
          <w:color w:val="000000"/>
          <w:sz w:val="28"/>
          <w:szCs w:val="28"/>
        </w:rPr>
        <w:t xml:space="preserve"> </w:t>
      </w:r>
      <w:r>
        <w:rPr>
          <w:color w:val="000000"/>
          <w:sz w:val="28"/>
          <w:szCs w:val="28"/>
        </w:rPr>
        <w:t>Розроблення та затвердження в установленому порядку єдиний календарний план фізкультурно-оздоровчих і спортивних заходів, контролює його виконання.</w:t>
      </w:r>
    </w:p>
    <w:p w:rsidR="0031731E" w:rsidRDefault="00EB6E80">
      <w:pPr>
        <w:pStyle w:val="ad"/>
        <w:shd w:val="clear" w:color="auto" w:fill="FFFFFF"/>
        <w:spacing w:beforeAutospacing="0" w:afterAutospacing="0"/>
        <w:ind w:firstLine="426"/>
        <w:jc w:val="both"/>
      </w:pPr>
      <w:r>
        <w:rPr>
          <w:color w:val="000000"/>
          <w:sz w:val="28"/>
          <w:szCs w:val="28"/>
        </w:rPr>
        <w:t>4.1.8.</w:t>
      </w:r>
      <w:r w:rsidR="00111C10">
        <w:rPr>
          <w:color w:val="000000"/>
          <w:sz w:val="28"/>
          <w:szCs w:val="28"/>
        </w:rPr>
        <w:t xml:space="preserve"> </w:t>
      </w:r>
      <w:r>
        <w:rPr>
          <w:color w:val="000000"/>
          <w:sz w:val="28"/>
          <w:szCs w:val="28"/>
        </w:rPr>
        <w:t>Порушення в установленому порядку клопотання щодо нагородження державними нагородами фахівців сфери фізичної культури і спорту, спортсменів, тренерів, присвоєння професійних і спортивних звань;</w:t>
      </w:r>
    </w:p>
    <w:p w:rsidR="0031731E" w:rsidRDefault="00EB6E80">
      <w:pPr>
        <w:pStyle w:val="ad"/>
        <w:shd w:val="clear" w:color="auto" w:fill="FFFFFF"/>
        <w:spacing w:beforeAutospacing="0" w:afterAutospacing="0"/>
        <w:ind w:firstLine="426"/>
        <w:jc w:val="both"/>
      </w:pPr>
      <w:r>
        <w:rPr>
          <w:color w:val="000000"/>
          <w:sz w:val="28"/>
          <w:szCs w:val="28"/>
        </w:rPr>
        <w:t>4.1.9.Здійснення заходів щодо розвитку видів спорту, забезпечує в межах своїх повноважень підготовку та участь спортсменів, тренерів і збірних команд селища у змаганнях.</w:t>
      </w:r>
    </w:p>
    <w:p w:rsidR="0031731E" w:rsidRDefault="00EB6E80">
      <w:pPr>
        <w:pStyle w:val="ad"/>
        <w:shd w:val="clear" w:color="auto" w:fill="FFFFFF"/>
        <w:spacing w:beforeAutospacing="0" w:afterAutospacing="0"/>
        <w:ind w:firstLine="426"/>
        <w:jc w:val="both"/>
      </w:pPr>
      <w:r>
        <w:rPr>
          <w:color w:val="000000"/>
          <w:sz w:val="28"/>
          <w:szCs w:val="28"/>
        </w:rPr>
        <w:t>4.1.10.</w:t>
      </w:r>
      <w:r w:rsidR="00111C10">
        <w:rPr>
          <w:color w:val="000000"/>
          <w:sz w:val="28"/>
          <w:szCs w:val="28"/>
        </w:rPr>
        <w:t xml:space="preserve"> </w:t>
      </w:r>
      <w:r>
        <w:rPr>
          <w:color w:val="000000"/>
          <w:sz w:val="28"/>
          <w:szCs w:val="28"/>
        </w:rPr>
        <w:t>Делегування, у встановленому законодавством порядку, спортивним федераціям та фізкультурно-спортивним товариствам повноваження щодо виконання державних завдань і програм щодо розвитку фізичної культури та спорту, організації і проведення відповідних спортивних заходів.</w:t>
      </w:r>
    </w:p>
    <w:p w:rsidR="0031731E" w:rsidRDefault="00EB6E80">
      <w:pPr>
        <w:pStyle w:val="ad"/>
        <w:shd w:val="clear" w:color="auto" w:fill="FFFFFF"/>
        <w:spacing w:beforeAutospacing="0" w:afterAutospacing="0"/>
        <w:ind w:firstLine="426"/>
        <w:jc w:val="both"/>
      </w:pPr>
      <w:r>
        <w:rPr>
          <w:color w:val="000000"/>
          <w:sz w:val="28"/>
          <w:szCs w:val="28"/>
        </w:rPr>
        <w:t>4.1.11.Затвердження положення та проведення селищних змагань (комплексні заходи, чемпіонати, кубки, першості, турніри, інші змагання, передбачені Єдиним календарним планом фізкультурно-оздоровчих та спортивних заходів).</w:t>
      </w:r>
    </w:p>
    <w:p w:rsidR="0031731E" w:rsidRDefault="00EB6E80">
      <w:pPr>
        <w:pStyle w:val="ad"/>
        <w:shd w:val="clear" w:color="auto" w:fill="FFFFFF"/>
        <w:spacing w:beforeAutospacing="0" w:afterAutospacing="0"/>
        <w:ind w:firstLine="426"/>
        <w:jc w:val="both"/>
      </w:pPr>
      <w:r>
        <w:rPr>
          <w:color w:val="000000"/>
          <w:sz w:val="28"/>
          <w:szCs w:val="28"/>
        </w:rPr>
        <w:t>4.1.12.</w:t>
      </w:r>
      <w:r w:rsidR="00111C10">
        <w:rPr>
          <w:color w:val="000000"/>
          <w:sz w:val="28"/>
          <w:szCs w:val="28"/>
        </w:rPr>
        <w:t xml:space="preserve"> </w:t>
      </w:r>
      <w:r>
        <w:rPr>
          <w:color w:val="000000"/>
          <w:sz w:val="28"/>
          <w:szCs w:val="28"/>
        </w:rPr>
        <w:t xml:space="preserve">Забезпечення оприлюднення інформації про діяльність відділу, в тому числі через засоби масової інформації і веб-сайт селищної ради, </w:t>
      </w:r>
      <w:r>
        <w:rPr>
          <w:color w:val="000000"/>
          <w:sz w:val="28"/>
          <w:szCs w:val="28"/>
        </w:rPr>
        <w:lastRenderedPageBreak/>
        <w:t>організовує в установленому порядку проведення семінарів, конференцій, конгресів тощо з питань, що належать до його компетенції.</w:t>
      </w:r>
    </w:p>
    <w:p w:rsidR="0031731E" w:rsidRDefault="00EB6E80">
      <w:pPr>
        <w:pStyle w:val="ad"/>
        <w:shd w:val="clear" w:color="auto" w:fill="FFFFFF"/>
        <w:spacing w:beforeAutospacing="0" w:afterAutospacing="0"/>
        <w:ind w:firstLine="426"/>
        <w:jc w:val="both"/>
      </w:pPr>
      <w:r>
        <w:rPr>
          <w:color w:val="000000"/>
          <w:sz w:val="28"/>
          <w:szCs w:val="28"/>
        </w:rPr>
        <w:t>4.2.</w:t>
      </w:r>
      <w:r>
        <w:rPr>
          <w:b/>
          <w:bCs/>
          <w:color w:val="000000"/>
          <w:sz w:val="28"/>
          <w:szCs w:val="28"/>
        </w:rPr>
        <w:t>Відповідно до покладених завдань Відділ виконує такі функції:</w:t>
      </w:r>
    </w:p>
    <w:p w:rsidR="0031731E" w:rsidRDefault="00EB6E80">
      <w:pPr>
        <w:pStyle w:val="ad"/>
        <w:shd w:val="clear" w:color="auto" w:fill="FFFFFF"/>
        <w:spacing w:beforeAutospacing="0" w:afterAutospacing="0"/>
        <w:ind w:firstLine="426"/>
        <w:jc w:val="both"/>
      </w:pPr>
      <w:r>
        <w:rPr>
          <w:color w:val="000000"/>
          <w:sz w:val="28"/>
          <w:szCs w:val="28"/>
        </w:rPr>
        <w:t>4.2.1.</w:t>
      </w:r>
      <w:r w:rsidR="00111C10">
        <w:rPr>
          <w:color w:val="000000"/>
          <w:sz w:val="28"/>
          <w:szCs w:val="28"/>
        </w:rPr>
        <w:t xml:space="preserve"> </w:t>
      </w:r>
      <w:r>
        <w:rPr>
          <w:color w:val="000000"/>
          <w:sz w:val="28"/>
          <w:szCs w:val="28"/>
        </w:rPr>
        <w:t>Вживає, в межах своїх повноважень, заходів щодо утвердження здорового способу життя населення, передусім молоді, проводить інформаційно-просвітницьку роботу з протидії поширенню серед молоді соціально небезпечних хвороб, створює і розповсюджує тематичну соціальну рекламу з пропаганди здорового способу життя та профілактики соціально небезпечних хвороб.</w:t>
      </w:r>
    </w:p>
    <w:p w:rsidR="0031731E" w:rsidRDefault="00EB6E80">
      <w:pPr>
        <w:pStyle w:val="ad"/>
        <w:shd w:val="clear" w:color="auto" w:fill="FFFFFF"/>
        <w:spacing w:beforeAutospacing="0" w:afterAutospacing="0"/>
        <w:ind w:firstLine="426"/>
        <w:jc w:val="both"/>
      </w:pPr>
      <w:r>
        <w:rPr>
          <w:color w:val="000000"/>
          <w:sz w:val="28"/>
          <w:szCs w:val="28"/>
        </w:rPr>
        <w:t>4.2.2.</w:t>
      </w:r>
      <w:r w:rsidR="00111C10">
        <w:rPr>
          <w:color w:val="000000"/>
          <w:sz w:val="28"/>
          <w:szCs w:val="28"/>
        </w:rPr>
        <w:t xml:space="preserve"> </w:t>
      </w:r>
      <w:r>
        <w:rPr>
          <w:color w:val="000000"/>
          <w:sz w:val="28"/>
          <w:szCs w:val="28"/>
        </w:rPr>
        <w:t xml:space="preserve">Сприяє створенню умов для всебічного розвитку і реалізації творчих, інтелектуальних здібностей молоді, проведенню олімпіад, </w:t>
      </w:r>
      <w:proofErr w:type="spellStart"/>
      <w:r>
        <w:rPr>
          <w:color w:val="000000"/>
          <w:sz w:val="28"/>
          <w:szCs w:val="28"/>
        </w:rPr>
        <w:t>спартакіад</w:t>
      </w:r>
      <w:proofErr w:type="spellEnd"/>
      <w:r>
        <w:rPr>
          <w:color w:val="000000"/>
          <w:sz w:val="28"/>
          <w:szCs w:val="28"/>
        </w:rPr>
        <w:t>, конкурсів, турнірів, виставок, конференцій, форумів, конгресів тощо.</w:t>
      </w:r>
    </w:p>
    <w:p w:rsidR="0031731E" w:rsidRDefault="00EB6E80">
      <w:pPr>
        <w:pStyle w:val="ad"/>
        <w:shd w:val="clear" w:color="auto" w:fill="FFFFFF"/>
        <w:spacing w:beforeAutospacing="0" w:afterAutospacing="0"/>
        <w:ind w:firstLine="426"/>
        <w:jc w:val="both"/>
      </w:pPr>
      <w:r>
        <w:rPr>
          <w:color w:val="000000"/>
          <w:sz w:val="28"/>
          <w:szCs w:val="28"/>
        </w:rPr>
        <w:t>4.2.3.</w:t>
      </w:r>
      <w:r w:rsidR="00111C10">
        <w:rPr>
          <w:color w:val="000000"/>
          <w:sz w:val="28"/>
          <w:szCs w:val="28"/>
        </w:rPr>
        <w:t xml:space="preserve"> </w:t>
      </w:r>
      <w:r>
        <w:rPr>
          <w:color w:val="000000"/>
          <w:sz w:val="28"/>
          <w:szCs w:val="28"/>
        </w:rPr>
        <w:t>Вживає в межах своїх повноважень заходів щодо забезпечення виховання молоді, спортсменів, у тому числі спортсменів-інвалідів, на засадах патріотизму, національної свідомості, гідності та міжнаціональної толерантності, розвитку лідерських якостей у дітей та молоді, залученню їх до участі у суспільних і державотворчих процесах, інтеграції молоді міста в міжнародну спільноту.</w:t>
      </w:r>
    </w:p>
    <w:p w:rsidR="0031731E" w:rsidRDefault="00EB6E80">
      <w:pPr>
        <w:pStyle w:val="ad"/>
        <w:shd w:val="clear" w:color="auto" w:fill="FFFFFF"/>
        <w:spacing w:beforeAutospacing="0" w:afterAutospacing="0"/>
        <w:ind w:firstLine="426"/>
        <w:jc w:val="both"/>
      </w:pPr>
      <w:r>
        <w:rPr>
          <w:color w:val="000000"/>
          <w:sz w:val="28"/>
          <w:szCs w:val="28"/>
        </w:rPr>
        <w:t>4.2.4.</w:t>
      </w:r>
      <w:r w:rsidR="00111C10">
        <w:rPr>
          <w:color w:val="000000"/>
          <w:sz w:val="28"/>
          <w:szCs w:val="28"/>
        </w:rPr>
        <w:t xml:space="preserve"> </w:t>
      </w:r>
      <w:r>
        <w:rPr>
          <w:color w:val="000000"/>
          <w:sz w:val="28"/>
          <w:szCs w:val="28"/>
        </w:rPr>
        <w:t>Вживає разом із зацікавленими органами виконавчої влади заходів щодо розвитку мережі дитячо-юнацьких спортивних шкіл різних типів, спеціалізованих навчальних закладів спортивного профілю.</w:t>
      </w:r>
    </w:p>
    <w:p w:rsidR="0031731E" w:rsidRDefault="00EB6E80">
      <w:pPr>
        <w:pStyle w:val="ad"/>
        <w:shd w:val="clear" w:color="auto" w:fill="FFFFFF"/>
        <w:spacing w:beforeAutospacing="0" w:afterAutospacing="0"/>
        <w:ind w:firstLine="426"/>
        <w:jc w:val="both"/>
      </w:pPr>
      <w:r>
        <w:rPr>
          <w:color w:val="000000"/>
          <w:sz w:val="28"/>
          <w:szCs w:val="28"/>
        </w:rPr>
        <w:t>4.2.5.</w:t>
      </w:r>
      <w:r w:rsidR="00111C10">
        <w:rPr>
          <w:color w:val="000000"/>
          <w:sz w:val="28"/>
          <w:szCs w:val="28"/>
        </w:rPr>
        <w:t xml:space="preserve"> </w:t>
      </w:r>
      <w:r>
        <w:rPr>
          <w:color w:val="000000"/>
          <w:sz w:val="28"/>
          <w:szCs w:val="28"/>
        </w:rPr>
        <w:t>Сприяє розвитку різних форм фізкультурно-оздоровчої і спортивно-масової роботи за місцем навчання, роботи, проживання та відпочинку населення (віком 14-35 років).</w:t>
      </w:r>
    </w:p>
    <w:p w:rsidR="0031731E" w:rsidRDefault="00EB6E80">
      <w:pPr>
        <w:pStyle w:val="ad"/>
        <w:shd w:val="clear" w:color="auto" w:fill="FFFFFF"/>
        <w:spacing w:beforeAutospacing="0" w:afterAutospacing="0"/>
        <w:ind w:firstLine="426"/>
        <w:jc w:val="both"/>
      </w:pPr>
      <w:r>
        <w:rPr>
          <w:color w:val="000000"/>
          <w:sz w:val="28"/>
          <w:szCs w:val="28"/>
        </w:rPr>
        <w:t>4.2.6.</w:t>
      </w:r>
      <w:r w:rsidR="00111C10">
        <w:rPr>
          <w:color w:val="000000"/>
          <w:sz w:val="28"/>
          <w:szCs w:val="28"/>
        </w:rPr>
        <w:t xml:space="preserve"> </w:t>
      </w:r>
      <w:r>
        <w:rPr>
          <w:color w:val="000000"/>
          <w:sz w:val="28"/>
          <w:szCs w:val="28"/>
        </w:rPr>
        <w:t xml:space="preserve">Координує заходи з розвитку дитячо-юнацького спорту, </w:t>
      </w:r>
      <w:proofErr w:type="spellStart"/>
      <w:r>
        <w:rPr>
          <w:color w:val="000000"/>
          <w:sz w:val="28"/>
          <w:szCs w:val="28"/>
        </w:rPr>
        <w:t>спорту</w:t>
      </w:r>
      <w:proofErr w:type="spellEnd"/>
      <w:r>
        <w:rPr>
          <w:color w:val="000000"/>
          <w:sz w:val="28"/>
          <w:szCs w:val="28"/>
        </w:rPr>
        <w:t xml:space="preserve"> вищих досягнень, професіонального спорту, </w:t>
      </w:r>
      <w:proofErr w:type="spellStart"/>
      <w:r>
        <w:rPr>
          <w:color w:val="000000"/>
          <w:sz w:val="28"/>
          <w:szCs w:val="28"/>
        </w:rPr>
        <w:t>спорту</w:t>
      </w:r>
      <w:proofErr w:type="spellEnd"/>
      <w:r>
        <w:rPr>
          <w:color w:val="000000"/>
          <w:sz w:val="28"/>
          <w:szCs w:val="28"/>
        </w:rPr>
        <w:t xml:space="preserve"> інвалідів та спорту ветеранів.</w:t>
      </w:r>
    </w:p>
    <w:p w:rsidR="0031731E" w:rsidRDefault="00EB6E80">
      <w:pPr>
        <w:pStyle w:val="ad"/>
        <w:shd w:val="clear" w:color="auto" w:fill="FFFFFF"/>
        <w:spacing w:beforeAutospacing="0" w:afterAutospacing="0"/>
        <w:ind w:firstLine="426"/>
        <w:jc w:val="both"/>
        <w:rPr>
          <w:b/>
          <w:bCs/>
        </w:rPr>
      </w:pPr>
      <w:r>
        <w:rPr>
          <w:b/>
          <w:bCs/>
          <w:color w:val="000000"/>
          <w:sz w:val="28"/>
          <w:szCs w:val="28"/>
        </w:rPr>
        <w:t>4.3. Відділ має право:</w:t>
      </w:r>
    </w:p>
    <w:p w:rsidR="0031731E" w:rsidRDefault="00EB6E80">
      <w:pPr>
        <w:pStyle w:val="ad"/>
        <w:shd w:val="clear" w:color="auto" w:fill="FFFFFF"/>
        <w:spacing w:beforeAutospacing="0" w:afterAutospacing="0"/>
        <w:ind w:firstLine="426"/>
        <w:jc w:val="both"/>
      </w:pPr>
      <w:r>
        <w:rPr>
          <w:color w:val="000000"/>
          <w:sz w:val="28"/>
          <w:szCs w:val="28"/>
        </w:rPr>
        <w:t>4.3.1.</w:t>
      </w:r>
      <w:r w:rsidR="00111C10">
        <w:rPr>
          <w:color w:val="000000"/>
          <w:sz w:val="28"/>
          <w:szCs w:val="28"/>
        </w:rPr>
        <w:t xml:space="preserve"> </w:t>
      </w:r>
      <w:r>
        <w:rPr>
          <w:color w:val="000000"/>
          <w:sz w:val="28"/>
          <w:szCs w:val="28"/>
        </w:rPr>
        <w:t>Одержувати відповідно до законодавства від органів виконавчої влади та органів місцевого самоврядування інформацію, документи і матеріали, необхідні для виконання покладених на нього завдань.</w:t>
      </w:r>
    </w:p>
    <w:p w:rsidR="0031731E" w:rsidRDefault="00EB6E80">
      <w:pPr>
        <w:pStyle w:val="ad"/>
        <w:shd w:val="clear" w:color="auto" w:fill="FFFFFF"/>
        <w:spacing w:beforeAutospacing="0" w:afterAutospacing="0"/>
        <w:ind w:firstLine="426"/>
        <w:jc w:val="both"/>
      </w:pPr>
      <w:r>
        <w:rPr>
          <w:color w:val="000000"/>
          <w:sz w:val="28"/>
          <w:szCs w:val="28"/>
        </w:rPr>
        <w:t>4.3.2.</w:t>
      </w:r>
      <w:r w:rsidR="00111C10">
        <w:rPr>
          <w:color w:val="000000"/>
          <w:sz w:val="28"/>
          <w:szCs w:val="28"/>
        </w:rPr>
        <w:t xml:space="preserve"> </w:t>
      </w:r>
      <w:r>
        <w:rPr>
          <w:color w:val="000000"/>
          <w:sz w:val="28"/>
          <w:szCs w:val="28"/>
        </w:rPr>
        <w:t>Залучати в установленому порядку спеціалістів органів виконавчої влади та структурних підрозділів селищної ради, підприємств, установ, організацій та навчальних закладів (за погодженням з їх керівниками), представників громадських об’єднань (за згодою) для розгляду питань, що належать до його компетенції.</w:t>
      </w:r>
    </w:p>
    <w:p w:rsidR="0031731E" w:rsidRDefault="00EB6E80">
      <w:pPr>
        <w:pStyle w:val="ad"/>
        <w:shd w:val="clear" w:color="auto" w:fill="FFFFFF"/>
        <w:spacing w:beforeAutospacing="0" w:afterAutospacing="0"/>
        <w:ind w:firstLine="426"/>
        <w:jc w:val="both"/>
      </w:pPr>
      <w:r>
        <w:rPr>
          <w:color w:val="000000"/>
          <w:sz w:val="28"/>
          <w:szCs w:val="28"/>
        </w:rPr>
        <w:t>4.3.3.</w:t>
      </w:r>
      <w:r w:rsidR="00111C10">
        <w:rPr>
          <w:color w:val="000000"/>
          <w:sz w:val="28"/>
          <w:szCs w:val="28"/>
        </w:rPr>
        <w:t xml:space="preserve"> </w:t>
      </w:r>
      <w:r>
        <w:rPr>
          <w:color w:val="000000"/>
          <w:sz w:val="28"/>
          <w:szCs w:val="28"/>
        </w:rPr>
        <w:t>Вносити в установленому порядку пропозиції щодо удосконалення роботи селищної ради  з питань, що належать до його компетенції.</w:t>
      </w:r>
    </w:p>
    <w:p w:rsidR="0031731E" w:rsidRDefault="00EB6E80">
      <w:pPr>
        <w:pStyle w:val="ad"/>
        <w:shd w:val="clear" w:color="auto" w:fill="FFFFFF"/>
        <w:spacing w:beforeAutospacing="0" w:afterAutospacing="0"/>
        <w:ind w:firstLine="426"/>
        <w:jc w:val="both"/>
      </w:pPr>
      <w:r>
        <w:rPr>
          <w:color w:val="000000"/>
          <w:sz w:val="28"/>
          <w:szCs w:val="28"/>
        </w:rPr>
        <w:t>4.3.4. Скликати в установленому порядку наради, проводити семінари та конференції з питань, що належать до його компетенції.</w:t>
      </w:r>
    </w:p>
    <w:p w:rsidR="0031731E" w:rsidRDefault="00EB6E80">
      <w:pPr>
        <w:pStyle w:val="ad"/>
        <w:shd w:val="clear" w:color="auto" w:fill="FFFFFF"/>
        <w:spacing w:beforeAutospacing="0" w:afterAutospacing="0"/>
        <w:ind w:firstLine="426"/>
        <w:jc w:val="both"/>
      </w:pPr>
      <w:r>
        <w:rPr>
          <w:color w:val="000000"/>
          <w:sz w:val="28"/>
          <w:szCs w:val="28"/>
        </w:rPr>
        <w:t>4.3.5.</w:t>
      </w:r>
      <w:r w:rsidR="00111C10">
        <w:rPr>
          <w:color w:val="000000"/>
          <w:sz w:val="28"/>
          <w:szCs w:val="28"/>
        </w:rPr>
        <w:t xml:space="preserve"> </w:t>
      </w:r>
      <w:r>
        <w:rPr>
          <w:color w:val="000000"/>
          <w:sz w:val="28"/>
          <w:szCs w:val="28"/>
        </w:rPr>
        <w:t>Відділ під час виконання покладених на нього завдань взаємодіє з іншими органами виконавчої влади та структурними підрозділами селищної ради, об'єднаннями громадян.</w:t>
      </w:r>
    </w:p>
    <w:p w:rsidR="0031731E" w:rsidRDefault="0031731E">
      <w:pPr>
        <w:pStyle w:val="ad"/>
        <w:shd w:val="clear" w:color="auto" w:fill="FFFFFF"/>
        <w:spacing w:beforeAutospacing="0" w:afterAutospacing="0"/>
        <w:ind w:firstLine="426"/>
        <w:jc w:val="both"/>
        <w:rPr>
          <w:b/>
          <w:color w:val="000000"/>
          <w:sz w:val="28"/>
          <w:szCs w:val="28"/>
          <w:u w:val="single"/>
        </w:rPr>
      </w:pPr>
    </w:p>
    <w:p w:rsidR="009D392C" w:rsidRDefault="009D392C">
      <w:pPr>
        <w:pStyle w:val="ad"/>
        <w:spacing w:beforeAutospacing="0" w:afterAutospacing="0"/>
        <w:ind w:firstLine="426"/>
        <w:jc w:val="center"/>
        <w:rPr>
          <w:rStyle w:val="a4"/>
          <w:sz w:val="28"/>
          <w:szCs w:val="28"/>
        </w:rPr>
      </w:pPr>
    </w:p>
    <w:p w:rsidR="009D392C" w:rsidRDefault="009D392C">
      <w:pPr>
        <w:pStyle w:val="ad"/>
        <w:spacing w:beforeAutospacing="0" w:afterAutospacing="0"/>
        <w:ind w:firstLine="426"/>
        <w:jc w:val="center"/>
        <w:rPr>
          <w:rStyle w:val="a4"/>
          <w:sz w:val="28"/>
          <w:szCs w:val="28"/>
        </w:rPr>
      </w:pPr>
    </w:p>
    <w:p w:rsidR="0031731E" w:rsidRDefault="00EB6E80">
      <w:pPr>
        <w:pStyle w:val="ad"/>
        <w:spacing w:beforeAutospacing="0" w:afterAutospacing="0"/>
        <w:ind w:firstLine="426"/>
        <w:jc w:val="center"/>
      </w:pPr>
      <w:bookmarkStart w:id="0" w:name="_GoBack"/>
      <w:bookmarkEnd w:id="0"/>
      <w:r>
        <w:rPr>
          <w:rStyle w:val="a4"/>
          <w:sz w:val="28"/>
          <w:szCs w:val="28"/>
        </w:rPr>
        <w:lastRenderedPageBreak/>
        <w:t>5.</w:t>
      </w:r>
      <w:r>
        <w:rPr>
          <w:rStyle w:val="a4"/>
          <w:sz w:val="28"/>
          <w:szCs w:val="28"/>
          <w:u w:val="single"/>
        </w:rPr>
        <w:t>Керівництво та апарат Відділу</w:t>
      </w:r>
    </w:p>
    <w:p w:rsidR="0031731E" w:rsidRPr="008D16AA" w:rsidRDefault="00EB6E80">
      <w:pPr>
        <w:ind w:firstLine="851"/>
        <w:jc w:val="both"/>
        <w:rPr>
          <w:lang w:val="uk-UA"/>
        </w:rPr>
      </w:pPr>
      <w:r>
        <w:rPr>
          <w:sz w:val="28"/>
          <w:szCs w:val="28"/>
          <w:lang w:val="uk-UA"/>
        </w:rPr>
        <w:t>5.1.</w:t>
      </w:r>
      <w:r w:rsidR="00111C10">
        <w:rPr>
          <w:sz w:val="28"/>
          <w:szCs w:val="28"/>
          <w:lang w:val="uk-UA"/>
        </w:rPr>
        <w:t xml:space="preserve"> </w:t>
      </w:r>
      <w:r>
        <w:rPr>
          <w:sz w:val="28"/>
          <w:szCs w:val="28"/>
          <w:lang w:val="uk-UA"/>
        </w:rPr>
        <w:t>Відділ очолює начальник, якого призначає на посаду та звільняє з посади  селищний голова відповідно до Закону України «Про місцеве самоврядування в Україні», Закону України «Про службу в органах місцевого самоврядування».</w:t>
      </w:r>
    </w:p>
    <w:p w:rsidR="0031731E" w:rsidRPr="008D16AA" w:rsidRDefault="00EB6E80">
      <w:pPr>
        <w:ind w:firstLine="851"/>
        <w:jc w:val="both"/>
        <w:rPr>
          <w:lang w:val="uk-UA"/>
        </w:rPr>
      </w:pPr>
      <w:r>
        <w:rPr>
          <w:sz w:val="28"/>
          <w:szCs w:val="28"/>
          <w:lang w:val="uk-UA"/>
        </w:rPr>
        <w:t>5.2. Кваліфікаційними вимогами до посади начальника Відділу є наявність вищої освіти педагогічного спрямування за освітньо-кваліфікаційним рівнем спеціаліста, магістра та стажу роботи за фахом на державній службі та в органах місцевого самоврядування на керівних посадах чи на керівних посадах в інших сферах управління не менше 5 років.</w:t>
      </w:r>
    </w:p>
    <w:p w:rsidR="0031731E" w:rsidRDefault="00EB6E80">
      <w:pPr>
        <w:ind w:firstLine="851"/>
        <w:jc w:val="both"/>
      </w:pPr>
      <w:r>
        <w:rPr>
          <w:sz w:val="28"/>
          <w:szCs w:val="28"/>
          <w:lang w:val="uk-UA"/>
        </w:rPr>
        <w:t xml:space="preserve">5.3. </w:t>
      </w:r>
      <w:r w:rsidR="00111C10">
        <w:rPr>
          <w:sz w:val="28"/>
          <w:szCs w:val="28"/>
          <w:lang w:val="uk-UA"/>
        </w:rPr>
        <w:t xml:space="preserve"> </w:t>
      </w:r>
      <w:r>
        <w:rPr>
          <w:sz w:val="28"/>
          <w:szCs w:val="28"/>
          <w:lang w:val="uk-UA"/>
        </w:rPr>
        <w:t>Начальник Відділу повинен знати: державну мову, закони України, що стосуються діяльності Відділу, укази Президента України, постанови Верховної Ради України, постанови та розпорядження Кабінету Міністрів України, інші підзаконні нормативно-правові акти; порядок підготовки та внесення проектів нормативно-правових актів; сучасні методи управління персоналом; основи трудового законодавства, психології праці; правила ділового етикету; правила охорони праці та протипожежного захисту; основні принципи роботи на комп’ютері та відповідні програмні засоби; ділову мову.</w:t>
      </w:r>
    </w:p>
    <w:p w:rsidR="0031731E" w:rsidRDefault="00EB6E80">
      <w:pPr>
        <w:pStyle w:val="ac"/>
        <w:ind w:left="143" w:firstLine="708"/>
      </w:pPr>
      <w:r>
        <w:rPr>
          <w:rFonts w:eastAsia="Calibri"/>
          <w:sz w:val="28"/>
          <w:szCs w:val="28"/>
          <w:lang w:eastAsia="en-US"/>
        </w:rPr>
        <w:t xml:space="preserve">5.4. Начальник Відділу: </w:t>
      </w:r>
    </w:p>
    <w:p w:rsidR="0031731E" w:rsidRDefault="00EB6E80">
      <w:pPr>
        <w:pStyle w:val="ac"/>
        <w:ind w:firstLine="851"/>
      </w:pPr>
      <w:r>
        <w:rPr>
          <w:rFonts w:eastAsia="Calibri"/>
          <w:sz w:val="28"/>
          <w:szCs w:val="28"/>
          <w:lang w:eastAsia="en-US"/>
        </w:rPr>
        <w:t xml:space="preserve">5.4.1. Здійснює загальне керівництво діяльністю Відділу. </w:t>
      </w:r>
    </w:p>
    <w:p w:rsidR="0031731E" w:rsidRDefault="00EB6E80">
      <w:pPr>
        <w:pStyle w:val="ac"/>
        <w:ind w:firstLine="851"/>
      </w:pPr>
      <w:r>
        <w:rPr>
          <w:rFonts w:eastAsia="Calibri"/>
          <w:sz w:val="28"/>
          <w:szCs w:val="28"/>
          <w:lang w:eastAsia="en-US"/>
        </w:rPr>
        <w:t xml:space="preserve">5.4.2. Затверджує посадові обов’язки працівників Відділу. </w:t>
      </w:r>
    </w:p>
    <w:p w:rsidR="0031731E" w:rsidRDefault="00EB6E80">
      <w:pPr>
        <w:pStyle w:val="ac"/>
        <w:ind w:firstLine="851"/>
      </w:pPr>
      <w:r>
        <w:rPr>
          <w:rFonts w:eastAsia="Calibri"/>
          <w:sz w:val="28"/>
          <w:szCs w:val="28"/>
          <w:lang w:eastAsia="en-US"/>
        </w:rPr>
        <w:t>5.4.3. Координує роботу Відділу з іншими виконавчими органами ради громади.</w:t>
      </w:r>
    </w:p>
    <w:p w:rsidR="0031731E" w:rsidRDefault="00EB6E80">
      <w:pPr>
        <w:pStyle w:val="ac"/>
        <w:ind w:firstLine="851"/>
      </w:pPr>
      <w:r>
        <w:rPr>
          <w:rFonts w:eastAsia="Calibri"/>
          <w:sz w:val="28"/>
          <w:szCs w:val="28"/>
          <w:lang w:eastAsia="en-US"/>
        </w:rPr>
        <w:t xml:space="preserve"> 5.4.4. Забезпечує у межах своєї компетенції контроль за станом справ у сфері діяльності Відділу, вживає необхідних заходів до їх поліпшення. </w:t>
      </w:r>
    </w:p>
    <w:p w:rsidR="0031731E" w:rsidRDefault="00EB6E80">
      <w:pPr>
        <w:pStyle w:val="ac"/>
        <w:ind w:firstLine="851"/>
      </w:pPr>
      <w:r>
        <w:rPr>
          <w:rFonts w:eastAsia="Calibri"/>
          <w:sz w:val="28"/>
          <w:szCs w:val="28"/>
          <w:lang w:eastAsia="en-US"/>
        </w:rPr>
        <w:t>5.4.5. Підтримує зв’язки з відповідними відділами та управліннями виконавчих комітетів рад інших громад з питань обміну досвідом.</w:t>
      </w:r>
    </w:p>
    <w:p w:rsidR="0031731E" w:rsidRDefault="00EB6E80">
      <w:pPr>
        <w:pStyle w:val="ac"/>
        <w:ind w:firstLine="851"/>
      </w:pPr>
      <w:r>
        <w:rPr>
          <w:rFonts w:eastAsia="Calibri"/>
          <w:sz w:val="28"/>
          <w:szCs w:val="28"/>
          <w:lang w:eastAsia="en-US"/>
        </w:rPr>
        <w:t>5.4.6. Бере участь у засіданнях ради громади, виконавчого комітету, нарадах голови громади у разі розгляду питань, що стосуються компетенції Відділу.</w:t>
      </w:r>
    </w:p>
    <w:p w:rsidR="0031731E" w:rsidRDefault="00EB6E80">
      <w:pPr>
        <w:pStyle w:val="ac"/>
        <w:ind w:firstLine="851"/>
      </w:pPr>
      <w:r>
        <w:rPr>
          <w:rFonts w:eastAsia="Calibri"/>
          <w:sz w:val="28"/>
          <w:szCs w:val="28"/>
          <w:lang w:eastAsia="en-US"/>
        </w:rPr>
        <w:t xml:space="preserve"> 5.4.7. Розподіляє обов’язки між працівниками Відділу, очолює і контролює їх роботу. </w:t>
      </w:r>
    </w:p>
    <w:p w:rsidR="0031731E" w:rsidRDefault="00EB6E80">
      <w:pPr>
        <w:pStyle w:val="ac"/>
        <w:ind w:firstLine="851"/>
      </w:pPr>
      <w:r>
        <w:rPr>
          <w:rFonts w:eastAsia="Calibri"/>
          <w:sz w:val="28"/>
          <w:szCs w:val="28"/>
          <w:lang w:eastAsia="en-US"/>
        </w:rPr>
        <w:t>5.4.8.</w:t>
      </w:r>
      <w:r w:rsidR="00111C10">
        <w:rPr>
          <w:rFonts w:eastAsia="Calibri"/>
          <w:sz w:val="28"/>
          <w:szCs w:val="28"/>
          <w:lang w:eastAsia="en-US"/>
        </w:rPr>
        <w:t xml:space="preserve"> </w:t>
      </w:r>
      <w:r>
        <w:rPr>
          <w:rFonts w:eastAsia="Calibri"/>
          <w:sz w:val="28"/>
          <w:szCs w:val="28"/>
          <w:lang w:eastAsia="en-US"/>
        </w:rPr>
        <w:t xml:space="preserve"> Контролює стан трудової та виконавської дисципліни у Відділі. </w:t>
      </w:r>
    </w:p>
    <w:p w:rsidR="0031731E" w:rsidRDefault="00EB6E80">
      <w:pPr>
        <w:pStyle w:val="ac"/>
        <w:ind w:firstLine="851"/>
      </w:pPr>
      <w:r>
        <w:rPr>
          <w:rFonts w:eastAsia="Calibri"/>
          <w:sz w:val="28"/>
          <w:szCs w:val="28"/>
          <w:lang w:eastAsia="en-US"/>
        </w:rPr>
        <w:t>5.4.9. Виконує інші доручення керівництва виконавчого комітету  селищної ради, пов’язані з діяльністю Відділу.</w:t>
      </w:r>
    </w:p>
    <w:p w:rsidR="0031731E" w:rsidRPr="00CA7F3E" w:rsidRDefault="00EB6E80">
      <w:pPr>
        <w:ind w:firstLine="851"/>
        <w:jc w:val="both"/>
        <w:rPr>
          <w:lang w:val="uk-UA"/>
        </w:rPr>
      </w:pPr>
      <w:r>
        <w:rPr>
          <w:rFonts w:eastAsia="Calibri"/>
          <w:sz w:val="28"/>
          <w:szCs w:val="28"/>
          <w:lang w:val="uk-UA" w:eastAsia="en-US"/>
        </w:rPr>
        <w:t>5.4.10.</w:t>
      </w:r>
      <w:r>
        <w:rPr>
          <w:sz w:val="28"/>
          <w:szCs w:val="28"/>
          <w:lang w:val="uk-UA"/>
        </w:rPr>
        <w:t xml:space="preserve"> </w:t>
      </w:r>
      <w:r w:rsidR="00111C10">
        <w:rPr>
          <w:sz w:val="28"/>
          <w:szCs w:val="28"/>
          <w:lang w:val="uk-UA"/>
        </w:rPr>
        <w:t xml:space="preserve"> </w:t>
      </w:r>
      <w:r>
        <w:rPr>
          <w:sz w:val="28"/>
          <w:szCs w:val="28"/>
          <w:lang w:val="uk-UA"/>
        </w:rPr>
        <w:t>Начальник Відділу здійснює й інші повноваження відповідно до покладених на нього завдань окремими рішеннями ради, її виконавчого комітету, розпорядженнями селищного голови.</w:t>
      </w:r>
    </w:p>
    <w:p w:rsidR="0031731E" w:rsidRDefault="00EB6E80">
      <w:pPr>
        <w:ind w:firstLine="851"/>
        <w:jc w:val="both"/>
      </w:pPr>
      <w:r>
        <w:rPr>
          <w:sz w:val="28"/>
          <w:szCs w:val="28"/>
          <w:lang w:val="uk-UA"/>
        </w:rPr>
        <w:t xml:space="preserve">5.4.11. </w:t>
      </w:r>
      <w:r w:rsidR="00111C10">
        <w:rPr>
          <w:sz w:val="28"/>
          <w:szCs w:val="28"/>
          <w:lang w:val="uk-UA"/>
        </w:rPr>
        <w:t xml:space="preserve"> </w:t>
      </w:r>
      <w:r>
        <w:rPr>
          <w:sz w:val="28"/>
          <w:szCs w:val="28"/>
          <w:lang w:val="uk-UA"/>
        </w:rPr>
        <w:t>Подає на затвердження селищному голові ради проект кошторису доходів і видатків, вносить пропозиції щодо граничної чисельності та фонду оплати праці працівників відділу.</w:t>
      </w:r>
    </w:p>
    <w:p w:rsidR="0031731E" w:rsidRDefault="00EB6E80">
      <w:pPr>
        <w:ind w:firstLine="851"/>
        <w:jc w:val="both"/>
      </w:pPr>
      <w:r>
        <w:rPr>
          <w:sz w:val="28"/>
          <w:szCs w:val="28"/>
          <w:lang w:val="uk-UA"/>
        </w:rPr>
        <w:t>5.4.12.</w:t>
      </w:r>
      <w:r w:rsidR="00111C10">
        <w:rPr>
          <w:sz w:val="28"/>
          <w:szCs w:val="28"/>
          <w:lang w:val="uk-UA"/>
        </w:rPr>
        <w:t xml:space="preserve"> </w:t>
      </w:r>
      <w:r>
        <w:rPr>
          <w:sz w:val="28"/>
          <w:szCs w:val="28"/>
          <w:lang w:val="uk-UA"/>
        </w:rPr>
        <w:t>Погоджує штатні розписи закладів, що перебувають у підпорядкуванні Відділу.</w:t>
      </w:r>
    </w:p>
    <w:p w:rsidR="0031731E" w:rsidRDefault="00EB6E80">
      <w:pPr>
        <w:ind w:firstLine="851"/>
        <w:jc w:val="both"/>
      </w:pPr>
      <w:r>
        <w:rPr>
          <w:sz w:val="28"/>
          <w:szCs w:val="28"/>
          <w:lang w:val="uk-UA"/>
        </w:rPr>
        <w:lastRenderedPageBreak/>
        <w:t>5.4.13</w:t>
      </w:r>
      <w:r>
        <w:rPr>
          <w:sz w:val="28"/>
          <w:szCs w:val="28"/>
        </w:rPr>
        <w:t>.</w:t>
      </w:r>
      <w:r w:rsidR="00111C10">
        <w:rPr>
          <w:sz w:val="28"/>
          <w:szCs w:val="28"/>
          <w:lang w:val="uk-UA"/>
        </w:rPr>
        <w:t xml:space="preserve">   </w:t>
      </w:r>
      <w:proofErr w:type="spellStart"/>
      <w:r>
        <w:rPr>
          <w:sz w:val="28"/>
          <w:szCs w:val="28"/>
        </w:rPr>
        <w:t>Розглядає</w:t>
      </w:r>
      <w:proofErr w:type="spellEnd"/>
      <w:r>
        <w:rPr>
          <w:sz w:val="28"/>
          <w:szCs w:val="28"/>
          <w:lang w:val="uk-UA"/>
        </w:rPr>
        <w:t xml:space="preserve"> </w:t>
      </w:r>
      <w:proofErr w:type="spellStart"/>
      <w:r>
        <w:rPr>
          <w:sz w:val="28"/>
          <w:szCs w:val="28"/>
        </w:rPr>
        <w:t>клопотання</w:t>
      </w:r>
      <w:proofErr w:type="spellEnd"/>
      <w:r>
        <w:rPr>
          <w:sz w:val="28"/>
          <w:szCs w:val="28"/>
        </w:rPr>
        <w:t xml:space="preserve"> та вносить </w:t>
      </w:r>
      <w:r>
        <w:rPr>
          <w:sz w:val="28"/>
          <w:szCs w:val="28"/>
          <w:lang w:val="uk-UA"/>
        </w:rPr>
        <w:t>пропозиції</w:t>
      </w:r>
      <w:r>
        <w:rPr>
          <w:sz w:val="28"/>
          <w:szCs w:val="28"/>
        </w:rPr>
        <w:t xml:space="preserve"> про </w:t>
      </w:r>
      <w:proofErr w:type="spellStart"/>
      <w:r>
        <w:rPr>
          <w:sz w:val="28"/>
          <w:szCs w:val="28"/>
        </w:rPr>
        <w:t>нагородження</w:t>
      </w:r>
      <w:proofErr w:type="spellEnd"/>
      <w:r>
        <w:rPr>
          <w:sz w:val="28"/>
          <w:szCs w:val="28"/>
          <w:lang w:val="uk-UA"/>
        </w:rPr>
        <w:t xml:space="preserve"> </w:t>
      </w:r>
      <w:proofErr w:type="spellStart"/>
      <w:r>
        <w:rPr>
          <w:sz w:val="28"/>
          <w:szCs w:val="28"/>
        </w:rPr>
        <w:t>кращих</w:t>
      </w:r>
      <w:proofErr w:type="spellEnd"/>
      <w:r>
        <w:rPr>
          <w:sz w:val="28"/>
          <w:szCs w:val="28"/>
          <w:lang w:val="uk-UA"/>
        </w:rPr>
        <w:t xml:space="preserve"> </w:t>
      </w:r>
      <w:proofErr w:type="spellStart"/>
      <w:r>
        <w:rPr>
          <w:sz w:val="28"/>
          <w:szCs w:val="28"/>
        </w:rPr>
        <w:t>працівників</w:t>
      </w:r>
      <w:proofErr w:type="spellEnd"/>
      <w:r>
        <w:rPr>
          <w:sz w:val="28"/>
          <w:szCs w:val="28"/>
          <w:lang w:val="uk-UA"/>
        </w:rPr>
        <w:t xml:space="preserve"> </w:t>
      </w:r>
      <w:proofErr w:type="spellStart"/>
      <w:r>
        <w:rPr>
          <w:sz w:val="28"/>
          <w:szCs w:val="28"/>
        </w:rPr>
        <w:t>освіти</w:t>
      </w:r>
      <w:proofErr w:type="spellEnd"/>
      <w:r>
        <w:rPr>
          <w:sz w:val="28"/>
          <w:szCs w:val="28"/>
          <w:lang w:val="uk-UA"/>
        </w:rPr>
        <w:t xml:space="preserve">, </w:t>
      </w:r>
      <w:proofErr w:type="spellStart"/>
      <w:r>
        <w:rPr>
          <w:sz w:val="28"/>
          <w:szCs w:val="28"/>
        </w:rPr>
        <w:t>державними</w:t>
      </w:r>
      <w:proofErr w:type="spellEnd"/>
      <w:r>
        <w:rPr>
          <w:sz w:val="28"/>
          <w:szCs w:val="28"/>
          <w:lang w:val="uk-UA"/>
        </w:rPr>
        <w:t xml:space="preserve"> </w:t>
      </w:r>
      <w:proofErr w:type="spellStart"/>
      <w:r>
        <w:rPr>
          <w:sz w:val="28"/>
          <w:szCs w:val="28"/>
        </w:rPr>
        <w:t>нагородами</w:t>
      </w:r>
      <w:proofErr w:type="spellEnd"/>
      <w:r>
        <w:rPr>
          <w:sz w:val="28"/>
          <w:szCs w:val="28"/>
        </w:rPr>
        <w:t xml:space="preserve">, в тому </w:t>
      </w:r>
      <w:proofErr w:type="spellStart"/>
      <w:proofErr w:type="gramStart"/>
      <w:r>
        <w:rPr>
          <w:sz w:val="28"/>
          <w:szCs w:val="28"/>
        </w:rPr>
        <w:t>чист</w:t>
      </w:r>
      <w:proofErr w:type="gramEnd"/>
      <w:r>
        <w:rPr>
          <w:sz w:val="28"/>
          <w:szCs w:val="28"/>
        </w:rPr>
        <w:t>і</w:t>
      </w:r>
      <w:proofErr w:type="spellEnd"/>
      <w:r>
        <w:rPr>
          <w:sz w:val="28"/>
          <w:szCs w:val="28"/>
        </w:rPr>
        <w:t xml:space="preserve"> і </w:t>
      </w:r>
      <w:proofErr w:type="spellStart"/>
      <w:r>
        <w:rPr>
          <w:sz w:val="28"/>
          <w:szCs w:val="28"/>
        </w:rPr>
        <w:t>президентськими</w:t>
      </w:r>
      <w:proofErr w:type="spellEnd"/>
      <w:r>
        <w:rPr>
          <w:sz w:val="28"/>
          <w:szCs w:val="28"/>
          <w:lang w:val="uk-UA"/>
        </w:rPr>
        <w:t xml:space="preserve"> </w:t>
      </w:r>
      <w:proofErr w:type="spellStart"/>
      <w:r>
        <w:rPr>
          <w:sz w:val="28"/>
          <w:szCs w:val="28"/>
        </w:rPr>
        <w:t>відзнаками</w:t>
      </w:r>
      <w:proofErr w:type="spellEnd"/>
      <w:r>
        <w:rPr>
          <w:sz w:val="28"/>
          <w:szCs w:val="28"/>
        </w:rPr>
        <w:t xml:space="preserve"> та про </w:t>
      </w:r>
      <w:proofErr w:type="spellStart"/>
      <w:r>
        <w:rPr>
          <w:sz w:val="28"/>
          <w:szCs w:val="28"/>
        </w:rPr>
        <w:t>присвоєння</w:t>
      </w:r>
      <w:proofErr w:type="spellEnd"/>
      <w:r>
        <w:rPr>
          <w:sz w:val="28"/>
          <w:szCs w:val="28"/>
          <w:lang w:val="uk-UA"/>
        </w:rPr>
        <w:t xml:space="preserve"> </w:t>
      </w:r>
      <w:proofErr w:type="spellStart"/>
      <w:r>
        <w:rPr>
          <w:sz w:val="28"/>
          <w:szCs w:val="28"/>
        </w:rPr>
        <w:t>їм</w:t>
      </w:r>
      <w:proofErr w:type="spellEnd"/>
      <w:r>
        <w:rPr>
          <w:sz w:val="28"/>
          <w:szCs w:val="28"/>
          <w:lang w:val="uk-UA"/>
        </w:rPr>
        <w:t xml:space="preserve"> </w:t>
      </w:r>
      <w:proofErr w:type="spellStart"/>
      <w:r>
        <w:rPr>
          <w:sz w:val="28"/>
          <w:szCs w:val="28"/>
        </w:rPr>
        <w:t>почесних</w:t>
      </w:r>
      <w:proofErr w:type="spellEnd"/>
      <w:r>
        <w:rPr>
          <w:sz w:val="28"/>
          <w:szCs w:val="28"/>
          <w:lang w:val="uk-UA"/>
        </w:rPr>
        <w:t xml:space="preserve"> </w:t>
      </w:r>
      <w:proofErr w:type="spellStart"/>
      <w:r>
        <w:rPr>
          <w:sz w:val="28"/>
          <w:szCs w:val="28"/>
        </w:rPr>
        <w:t>звань</w:t>
      </w:r>
      <w:proofErr w:type="spellEnd"/>
      <w:r>
        <w:rPr>
          <w:sz w:val="28"/>
          <w:szCs w:val="28"/>
          <w:lang w:val="uk-UA"/>
        </w:rPr>
        <w:t xml:space="preserve"> </w:t>
      </w:r>
      <w:proofErr w:type="spellStart"/>
      <w:r>
        <w:rPr>
          <w:sz w:val="28"/>
          <w:szCs w:val="28"/>
        </w:rPr>
        <w:t>України</w:t>
      </w:r>
      <w:proofErr w:type="spellEnd"/>
      <w:r>
        <w:rPr>
          <w:sz w:val="28"/>
          <w:szCs w:val="28"/>
        </w:rPr>
        <w:t>.</w:t>
      </w:r>
    </w:p>
    <w:p w:rsidR="0031731E" w:rsidRDefault="00EB6E80">
      <w:pPr>
        <w:ind w:firstLine="851"/>
        <w:jc w:val="both"/>
      </w:pPr>
      <w:r>
        <w:rPr>
          <w:sz w:val="28"/>
          <w:szCs w:val="28"/>
          <w:lang w:val="uk-UA"/>
        </w:rPr>
        <w:t>5</w:t>
      </w:r>
      <w:r>
        <w:rPr>
          <w:sz w:val="28"/>
          <w:szCs w:val="28"/>
        </w:rPr>
        <w:t>.</w:t>
      </w:r>
      <w:r>
        <w:rPr>
          <w:sz w:val="28"/>
          <w:szCs w:val="28"/>
          <w:lang w:val="uk-UA"/>
        </w:rPr>
        <w:t>4</w:t>
      </w:r>
      <w:r>
        <w:rPr>
          <w:sz w:val="28"/>
          <w:szCs w:val="28"/>
        </w:rPr>
        <w:t>.14.</w:t>
      </w:r>
      <w:r>
        <w:rPr>
          <w:sz w:val="28"/>
          <w:szCs w:val="28"/>
          <w:lang w:val="uk-UA"/>
        </w:rPr>
        <w:t xml:space="preserve"> </w:t>
      </w:r>
      <w:proofErr w:type="spellStart"/>
      <w:r>
        <w:rPr>
          <w:sz w:val="28"/>
          <w:szCs w:val="28"/>
        </w:rPr>
        <w:t>Видає</w:t>
      </w:r>
      <w:proofErr w:type="spellEnd"/>
      <w:r>
        <w:rPr>
          <w:sz w:val="28"/>
          <w:szCs w:val="28"/>
        </w:rPr>
        <w:t xml:space="preserve"> у межах </w:t>
      </w:r>
      <w:proofErr w:type="spellStart"/>
      <w:r>
        <w:rPr>
          <w:sz w:val="28"/>
          <w:szCs w:val="28"/>
        </w:rPr>
        <w:t>компетенц</w:t>
      </w:r>
      <w:proofErr w:type="gramStart"/>
      <w:r>
        <w:rPr>
          <w:sz w:val="28"/>
          <w:szCs w:val="28"/>
        </w:rPr>
        <w:t>ії</w:t>
      </w:r>
      <w:proofErr w:type="spellEnd"/>
      <w:r>
        <w:rPr>
          <w:sz w:val="28"/>
          <w:szCs w:val="28"/>
          <w:lang w:val="uk-UA"/>
        </w:rPr>
        <w:t xml:space="preserve"> </w:t>
      </w:r>
      <w:proofErr w:type="spellStart"/>
      <w:r>
        <w:rPr>
          <w:sz w:val="28"/>
          <w:szCs w:val="28"/>
        </w:rPr>
        <w:t>В</w:t>
      </w:r>
      <w:proofErr w:type="gramEnd"/>
      <w:r>
        <w:rPr>
          <w:sz w:val="28"/>
          <w:szCs w:val="28"/>
        </w:rPr>
        <w:t>ідділу</w:t>
      </w:r>
      <w:proofErr w:type="spellEnd"/>
      <w:r>
        <w:rPr>
          <w:sz w:val="28"/>
          <w:szCs w:val="28"/>
          <w:lang w:val="uk-UA"/>
        </w:rPr>
        <w:t xml:space="preserve"> </w:t>
      </w:r>
      <w:proofErr w:type="spellStart"/>
      <w:r>
        <w:rPr>
          <w:sz w:val="28"/>
          <w:szCs w:val="28"/>
        </w:rPr>
        <w:t>накази</w:t>
      </w:r>
      <w:proofErr w:type="spellEnd"/>
      <w:r>
        <w:rPr>
          <w:sz w:val="28"/>
          <w:szCs w:val="28"/>
        </w:rPr>
        <w:t xml:space="preserve">, </w:t>
      </w:r>
      <w:proofErr w:type="spellStart"/>
      <w:r>
        <w:rPr>
          <w:sz w:val="28"/>
          <w:szCs w:val="28"/>
        </w:rPr>
        <w:t>організовує</w:t>
      </w:r>
      <w:proofErr w:type="spellEnd"/>
      <w:r>
        <w:rPr>
          <w:sz w:val="28"/>
          <w:szCs w:val="28"/>
        </w:rPr>
        <w:t xml:space="preserve"> і </w:t>
      </w:r>
      <w:proofErr w:type="spellStart"/>
      <w:r>
        <w:rPr>
          <w:sz w:val="28"/>
          <w:szCs w:val="28"/>
        </w:rPr>
        <w:t>контролює</w:t>
      </w:r>
      <w:proofErr w:type="spellEnd"/>
      <w:r>
        <w:rPr>
          <w:sz w:val="28"/>
          <w:szCs w:val="28"/>
          <w:lang w:val="uk-UA"/>
        </w:rPr>
        <w:t xml:space="preserve"> </w:t>
      </w:r>
      <w:proofErr w:type="spellStart"/>
      <w:r>
        <w:rPr>
          <w:sz w:val="28"/>
          <w:szCs w:val="28"/>
        </w:rPr>
        <w:t>їх</w:t>
      </w:r>
      <w:proofErr w:type="spellEnd"/>
      <w:r>
        <w:rPr>
          <w:sz w:val="28"/>
          <w:szCs w:val="28"/>
          <w:lang w:val="uk-UA"/>
        </w:rPr>
        <w:t xml:space="preserve"> </w:t>
      </w:r>
      <w:proofErr w:type="spellStart"/>
      <w:r>
        <w:rPr>
          <w:sz w:val="28"/>
          <w:szCs w:val="28"/>
        </w:rPr>
        <w:t>виконання</w:t>
      </w:r>
      <w:proofErr w:type="spellEnd"/>
      <w:r>
        <w:rPr>
          <w:sz w:val="28"/>
          <w:szCs w:val="28"/>
        </w:rPr>
        <w:t>.</w:t>
      </w:r>
    </w:p>
    <w:p w:rsidR="0031731E" w:rsidRDefault="00EB6E80">
      <w:pPr>
        <w:ind w:firstLine="851"/>
        <w:jc w:val="both"/>
      </w:pPr>
      <w:r>
        <w:rPr>
          <w:sz w:val="28"/>
          <w:szCs w:val="28"/>
          <w:lang w:val="uk-UA"/>
        </w:rPr>
        <w:t>5</w:t>
      </w:r>
      <w:r>
        <w:rPr>
          <w:sz w:val="28"/>
          <w:szCs w:val="28"/>
        </w:rPr>
        <w:t>.</w:t>
      </w:r>
      <w:r>
        <w:rPr>
          <w:sz w:val="28"/>
          <w:szCs w:val="28"/>
          <w:lang w:val="uk-UA"/>
        </w:rPr>
        <w:t>4</w:t>
      </w:r>
      <w:r>
        <w:rPr>
          <w:sz w:val="28"/>
          <w:szCs w:val="28"/>
        </w:rPr>
        <w:t>.1</w:t>
      </w:r>
      <w:r>
        <w:rPr>
          <w:sz w:val="28"/>
          <w:szCs w:val="28"/>
          <w:lang w:val="uk-UA"/>
        </w:rPr>
        <w:t xml:space="preserve">5. Призначає та звільняє з посади керівників закладів освіти селищної ради, </w:t>
      </w:r>
      <w:r>
        <w:rPr>
          <w:sz w:val="28"/>
          <w:szCs w:val="28"/>
          <w:shd w:val="clear" w:color="auto" w:fill="FFFFFF"/>
          <w:lang w:val="uk-UA"/>
        </w:rPr>
        <w:t xml:space="preserve">працівників відділу, його структурних підрозділів, які не є посадовими особами місцевого самоврядування, за погодженням з селищним головою,  </w:t>
      </w:r>
      <w:r>
        <w:rPr>
          <w:sz w:val="28"/>
          <w:szCs w:val="28"/>
          <w:lang w:val="uk-UA"/>
        </w:rPr>
        <w:t>відповідно до чинного законодавства.</w:t>
      </w:r>
    </w:p>
    <w:p w:rsidR="0031731E" w:rsidRDefault="00EB6E80">
      <w:pPr>
        <w:ind w:firstLine="851"/>
        <w:jc w:val="both"/>
      </w:pPr>
      <w:r>
        <w:rPr>
          <w:sz w:val="28"/>
          <w:szCs w:val="28"/>
          <w:lang w:val="uk-UA"/>
        </w:rPr>
        <w:t xml:space="preserve">5.4.16. </w:t>
      </w:r>
      <w:r w:rsidR="00111C10">
        <w:rPr>
          <w:sz w:val="28"/>
          <w:szCs w:val="28"/>
          <w:lang w:val="uk-UA"/>
        </w:rPr>
        <w:t xml:space="preserve"> </w:t>
      </w:r>
      <w:r>
        <w:rPr>
          <w:sz w:val="28"/>
          <w:szCs w:val="28"/>
          <w:lang w:val="uk-UA"/>
        </w:rPr>
        <w:t>Заохочує та накладає дисциплінарні стягнення на працівників структурних підрозділів, керівників та  працівників підзвітних закладів.</w:t>
      </w:r>
    </w:p>
    <w:p w:rsidR="0031731E" w:rsidRDefault="00EB6E80">
      <w:pPr>
        <w:ind w:firstLine="851"/>
        <w:jc w:val="both"/>
      </w:pPr>
      <w:r>
        <w:rPr>
          <w:sz w:val="28"/>
          <w:szCs w:val="28"/>
          <w:lang w:val="uk-UA"/>
        </w:rPr>
        <w:t>5</w:t>
      </w:r>
      <w:r>
        <w:rPr>
          <w:sz w:val="28"/>
          <w:szCs w:val="28"/>
        </w:rPr>
        <w:t>.</w:t>
      </w:r>
      <w:r>
        <w:rPr>
          <w:sz w:val="28"/>
          <w:szCs w:val="28"/>
          <w:lang w:val="uk-UA"/>
        </w:rPr>
        <w:t>4</w:t>
      </w:r>
      <w:r>
        <w:rPr>
          <w:sz w:val="28"/>
          <w:szCs w:val="28"/>
        </w:rPr>
        <w:t>.1</w:t>
      </w:r>
      <w:r>
        <w:rPr>
          <w:sz w:val="28"/>
          <w:szCs w:val="28"/>
          <w:lang w:val="uk-UA"/>
        </w:rPr>
        <w:t>7</w:t>
      </w:r>
      <w:r>
        <w:rPr>
          <w:sz w:val="28"/>
          <w:szCs w:val="28"/>
        </w:rPr>
        <w:t>.</w:t>
      </w:r>
      <w:r>
        <w:rPr>
          <w:sz w:val="28"/>
          <w:szCs w:val="28"/>
          <w:lang w:val="uk-UA"/>
        </w:rPr>
        <w:t xml:space="preserve"> </w:t>
      </w:r>
      <w:r w:rsidR="00111C10">
        <w:rPr>
          <w:sz w:val="28"/>
          <w:szCs w:val="28"/>
          <w:lang w:val="uk-UA"/>
        </w:rPr>
        <w:t xml:space="preserve"> </w:t>
      </w:r>
      <w:proofErr w:type="spellStart"/>
      <w:r>
        <w:rPr>
          <w:sz w:val="28"/>
          <w:szCs w:val="28"/>
        </w:rPr>
        <w:t>Сприяє</w:t>
      </w:r>
      <w:proofErr w:type="spellEnd"/>
      <w:r>
        <w:rPr>
          <w:sz w:val="28"/>
          <w:szCs w:val="28"/>
        </w:rPr>
        <w:t xml:space="preserve"> </w:t>
      </w:r>
      <w:proofErr w:type="spellStart"/>
      <w:r>
        <w:rPr>
          <w:sz w:val="28"/>
          <w:szCs w:val="28"/>
        </w:rPr>
        <w:t>розвитку</w:t>
      </w:r>
      <w:proofErr w:type="spellEnd"/>
      <w:r>
        <w:rPr>
          <w:sz w:val="28"/>
          <w:szCs w:val="28"/>
          <w:lang w:val="uk-UA"/>
        </w:rPr>
        <w:t xml:space="preserve"> </w:t>
      </w:r>
      <w:proofErr w:type="spellStart"/>
      <w:r>
        <w:rPr>
          <w:sz w:val="28"/>
          <w:szCs w:val="28"/>
        </w:rPr>
        <w:t>міжнародних</w:t>
      </w:r>
      <w:proofErr w:type="spellEnd"/>
      <w:r>
        <w:rPr>
          <w:sz w:val="28"/>
          <w:szCs w:val="28"/>
          <w:lang w:val="uk-UA"/>
        </w:rPr>
        <w:t xml:space="preserve"> </w:t>
      </w:r>
      <w:proofErr w:type="spellStart"/>
      <w:r>
        <w:rPr>
          <w:sz w:val="28"/>
          <w:szCs w:val="28"/>
        </w:rPr>
        <w:t>зв'язків</w:t>
      </w:r>
      <w:proofErr w:type="spellEnd"/>
      <w:r>
        <w:rPr>
          <w:sz w:val="28"/>
          <w:szCs w:val="28"/>
        </w:rPr>
        <w:t xml:space="preserve"> з </w:t>
      </w:r>
      <w:proofErr w:type="spellStart"/>
      <w:r>
        <w:rPr>
          <w:sz w:val="28"/>
          <w:szCs w:val="28"/>
        </w:rPr>
        <w:t>питань</w:t>
      </w:r>
      <w:proofErr w:type="spellEnd"/>
      <w:r>
        <w:rPr>
          <w:sz w:val="28"/>
          <w:szCs w:val="28"/>
        </w:rPr>
        <w:t xml:space="preserve"> </w:t>
      </w:r>
      <w:proofErr w:type="spellStart"/>
      <w:r>
        <w:rPr>
          <w:sz w:val="28"/>
          <w:szCs w:val="28"/>
        </w:rPr>
        <w:t>освіти</w:t>
      </w:r>
      <w:proofErr w:type="spellEnd"/>
      <w:r>
        <w:rPr>
          <w:sz w:val="28"/>
          <w:szCs w:val="28"/>
        </w:rPr>
        <w:t xml:space="preserve">, </w:t>
      </w:r>
      <w:proofErr w:type="spellStart"/>
      <w:r>
        <w:rPr>
          <w:sz w:val="28"/>
          <w:szCs w:val="28"/>
        </w:rPr>
        <w:t>виховання</w:t>
      </w:r>
      <w:proofErr w:type="spellEnd"/>
      <w:r>
        <w:rPr>
          <w:sz w:val="28"/>
          <w:szCs w:val="28"/>
        </w:rPr>
        <w:t xml:space="preserve"> та спорту.</w:t>
      </w:r>
    </w:p>
    <w:p w:rsidR="0031731E" w:rsidRDefault="00EB6E80">
      <w:pPr>
        <w:ind w:firstLine="851"/>
        <w:jc w:val="both"/>
      </w:pPr>
      <w:r>
        <w:rPr>
          <w:sz w:val="28"/>
          <w:szCs w:val="28"/>
          <w:lang w:val="uk-UA"/>
        </w:rPr>
        <w:t>5</w:t>
      </w:r>
      <w:r>
        <w:rPr>
          <w:sz w:val="28"/>
          <w:szCs w:val="28"/>
        </w:rPr>
        <w:t>.</w:t>
      </w:r>
      <w:r>
        <w:rPr>
          <w:sz w:val="28"/>
          <w:szCs w:val="28"/>
          <w:lang w:val="uk-UA"/>
        </w:rPr>
        <w:t>5</w:t>
      </w:r>
      <w:r>
        <w:rPr>
          <w:sz w:val="28"/>
          <w:szCs w:val="28"/>
        </w:rPr>
        <w:t>.</w:t>
      </w:r>
      <w:r w:rsidR="00111C10">
        <w:rPr>
          <w:sz w:val="28"/>
          <w:szCs w:val="28"/>
          <w:lang w:val="uk-UA"/>
        </w:rPr>
        <w:t xml:space="preserve"> </w:t>
      </w:r>
      <w:r>
        <w:rPr>
          <w:sz w:val="28"/>
          <w:szCs w:val="28"/>
        </w:rPr>
        <w:t>При</w:t>
      </w:r>
      <w:proofErr w:type="gramStart"/>
      <w:r>
        <w:rPr>
          <w:sz w:val="28"/>
          <w:szCs w:val="28"/>
          <w:lang w:val="uk-UA"/>
        </w:rPr>
        <w:t xml:space="preserve"> </w:t>
      </w:r>
      <w:proofErr w:type="spellStart"/>
      <w:r>
        <w:rPr>
          <w:sz w:val="28"/>
          <w:szCs w:val="28"/>
        </w:rPr>
        <w:t>В</w:t>
      </w:r>
      <w:proofErr w:type="gramEnd"/>
      <w:r>
        <w:rPr>
          <w:sz w:val="28"/>
          <w:szCs w:val="28"/>
        </w:rPr>
        <w:t>ідділі</w:t>
      </w:r>
      <w:proofErr w:type="spellEnd"/>
      <w:r>
        <w:rPr>
          <w:sz w:val="28"/>
          <w:szCs w:val="28"/>
          <w:lang w:val="uk-UA"/>
        </w:rPr>
        <w:t xml:space="preserve"> </w:t>
      </w:r>
      <w:proofErr w:type="spellStart"/>
      <w:r>
        <w:rPr>
          <w:sz w:val="28"/>
          <w:szCs w:val="28"/>
        </w:rPr>
        <w:t>може</w:t>
      </w:r>
      <w:proofErr w:type="spellEnd"/>
      <w:r>
        <w:rPr>
          <w:sz w:val="28"/>
          <w:szCs w:val="28"/>
          <w:lang w:val="uk-UA"/>
        </w:rPr>
        <w:t xml:space="preserve"> </w:t>
      </w:r>
      <w:proofErr w:type="spellStart"/>
      <w:r>
        <w:rPr>
          <w:sz w:val="28"/>
          <w:szCs w:val="28"/>
        </w:rPr>
        <w:t>створюватися</w:t>
      </w:r>
      <w:proofErr w:type="spellEnd"/>
      <w:r>
        <w:rPr>
          <w:sz w:val="28"/>
          <w:szCs w:val="28"/>
          <w:lang w:val="uk-UA"/>
        </w:rPr>
        <w:t xml:space="preserve"> </w:t>
      </w:r>
      <w:proofErr w:type="spellStart"/>
      <w:r>
        <w:rPr>
          <w:sz w:val="28"/>
          <w:szCs w:val="28"/>
        </w:rPr>
        <w:t>колегія</w:t>
      </w:r>
      <w:proofErr w:type="spellEnd"/>
      <w:r>
        <w:rPr>
          <w:sz w:val="28"/>
          <w:szCs w:val="28"/>
        </w:rPr>
        <w:t xml:space="preserve">. Склад </w:t>
      </w:r>
      <w:proofErr w:type="spellStart"/>
      <w:r>
        <w:rPr>
          <w:sz w:val="28"/>
          <w:szCs w:val="28"/>
        </w:rPr>
        <w:t>колегії</w:t>
      </w:r>
      <w:proofErr w:type="spellEnd"/>
      <w:r>
        <w:rPr>
          <w:sz w:val="28"/>
          <w:szCs w:val="28"/>
          <w:lang w:val="uk-UA"/>
        </w:rPr>
        <w:t xml:space="preserve"> </w:t>
      </w:r>
      <w:proofErr w:type="spellStart"/>
      <w:r>
        <w:rPr>
          <w:sz w:val="28"/>
          <w:szCs w:val="28"/>
        </w:rPr>
        <w:t>затверджується</w:t>
      </w:r>
      <w:proofErr w:type="spellEnd"/>
      <w:r>
        <w:rPr>
          <w:sz w:val="28"/>
          <w:szCs w:val="28"/>
          <w:lang w:val="uk-UA"/>
        </w:rPr>
        <w:t xml:space="preserve"> </w:t>
      </w:r>
      <w:proofErr w:type="spellStart"/>
      <w:r>
        <w:rPr>
          <w:sz w:val="28"/>
          <w:szCs w:val="28"/>
        </w:rPr>
        <w:t>селищн</w:t>
      </w:r>
      <w:r>
        <w:rPr>
          <w:sz w:val="28"/>
          <w:szCs w:val="28"/>
          <w:lang w:val="uk-UA"/>
        </w:rPr>
        <w:t>им</w:t>
      </w:r>
      <w:proofErr w:type="spellEnd"/>
      <w:r>
        <w:rPr>
          <w:sz w:val="28"/>
          <w:szCs w:val="28"/>
          <w:lang w:val="uk-UA"/>
        </w:rPr>
        <w:t xml:space="preserve"> </w:t>
      </w:r>
      <w:r>
        <w:rPr>
          <w:sz w:val="28"/>
          <w:szCs w:val="28"/>
        </w:rPr>
        <w:t>головою</w:t>
      </w:r>
      <w:r>
        <w:rPr>
          <w:sz w:val="28"/>
          <w:szCs w:val="28"/>
          <w:lang w:val="uk-UA"/>
        </w:rPr>
        <w:t xml:space="preserve"> </w:t>
      </w:r>
      <w:r>
        <w:rPr>
          <w:sz w:val="28"/>
          <w:szCs w:val="28"/>
        </w:rPr>
        <w:t xml:space="preserve">ради за </w:t>
      </w:r>
      <w:proofErr w:type="spellStart"/>
      <w:r>
        <w:rPr>
          <w:sz w:val="28"/>
          <w:szCs w:val="28"/>
        </w:rPr>
        <w:t>поданням</w:t>
      </w:r>
      <w:proofErr w:type="spellEnd"/>
      <w:r>
        <w:rPr>
          <w:sz w:val="28"/>
          <w:szCs w:val="28"/>
        </w:rPr>
        <w:t xml:space="preserve"> начальника </w:t>
      </w:r>
      <w:proofErr w:type="spellStart"/>
      <w:r>
        <w:rPr>
          <w:sz w:val="28"/>
          <w:szCs w:val="28"/>
        </w:rPr>
        <w:t>відділу</w:t>
      </w:r>
      <w:proofErr w:type="spellEnd"/>
      <w:r>
        <w:rPr>
          <w:sz w:val="28"/>
          <w:szCs w:val="28"/>
        </w:rPr>
        <w:t xml:space="preserve">. </w:t>
      </w:r>
      <w:proofErr w:type="spellStart"/>
      <w:proofErr w:type="gramStart"/>
      <w:r>
        <w:rPr>
          <w:sz w:val="28"/>
          <w:szCs w:val="28"/>
        </w:rPr>
        <w:t>Р</w:t>
      </w:r>
      <w:proofErr w:type="gramEnd"/>
      <w:r>
        <w:rPr>
          <w:sz w:val="28"/>
          <w:szCs w:val="28"/>
        </w:rPr>
        <w:t>ішення</w:t>
      </w:r>
      <w:proofErr w:type="spellEnd"/>
      <w:r>
        <w:rPr>
          <w:sz w:val="28"/>
          <w:szCs w:val="28"/>
          <w:lang w:val="uk-UA"/>
        </w:rPr>
        <w:t xml:space="preserve"> </w:t>
      </w:r>
      <w:proofErr w:type="spellStart"/>
      <w:r>
        <w:rPr>
          <w:sz w:val="28"/>
          <w:szCs w:val="28"/>
        </w:rPr>
        <w:t>колегії</w:t>
      </w:r>
      <w:proofErr w:type="spellEnd"/>
      <w:r>
        <w:rPr>
          <w:sz w:val="28"/>
          <w:szCs w:val="28"/>
          <w:lang w:val="uk-UA"/>
        </w:rPr>
        <w:t xml:space="preserve"> </w:t>
      </w:r>
      <w:proofErr w:type="spellStart"/>
      <w:r>
        <w:rPr>
          <w:sz w:val="28"/>
          <w:szCs w:val="28"/>
        </w:rPr>
        <w:t>впроваджуються</w:t>
      </w:r>
      <w:proofErr w:type="spellEnd"/>
      <w:r>
        <w:rPr>
          <w:sz w:val="28"/>
          <w:szCs w:val="28"/>
        </w:rPr>
        <w:t xml:space="preserve"> в </w:t>
      </w:r>
      <w:proofErr w:type="spellStart"/>
      <w:r>
        <w:rPr>
          <w:sz w:val="28"/>
          <w:szCs w:val="28"/>
        </w:rPr>
        <w:t>життя</w:t>
      </w:r>
      <w:proofErr w:type="spellEnd"/>
      <w:r>
        <w:rPr>
          <w:sz w:val="28"/>
          <w:szCs w:val="28"/>
        </w:rPr>
        <w:t xml:space="preserve"> наказами начальника </w:t>
      </w:r>
      <w:proofErr w:type="spellStart"/>
      <w:r>
        <w:rPr>
          <w:sz w:val="28"/>
          <w:szCs w:val="28"/>
        </w:rPr>
        <w:t>відділу</w:t>
      </w:r>
      <w:proofErr w:type="spellEnd"/>
      <w:r>
        <w:rPr>
          <w:sz w:val="28"/>
          <w:szCs w:val="28"/>
        </w:rPr>
        <w:t>.</w:t>
      </w:r>
    </w:p>
    <w:p w:rsidR="0031731E" w:rsidRDefault="00EB6E80">
      <w:pPr>
        <w:ind w:firstLine="851"/>
        <w:jc w:val="both"/>
      </w:pPr>
      <w:r>
        <w:rPr>
          <w:sz w:val="28"/>
          <w:szCs w:val="28"/>
          <w:lang w:val="uk-UA"/>
        </w:rPr>
        <w:t>5.6. При Відділі може створюватися рада з питань освіти (рада керівників освітніх закладів), діяльність якої регламентується положенням про неї, а також інші громадські утворення (ради), комісії з числа учасників навчально-виховного процесу, представників громадськості.</w:t>
      </w:r>
    </w:p>
    <w:p w:rsidR="0031731E" w:rsidRDefault="00EB6E80">
      <w:pPr>
        <w:ind w:firstLine="851"/>
        <w:jc w:val="both"/>
      </w:pPr>
      <w:r>
        <w:rPr>
          <w:sz w:val="28"/>
          <w:szCs w:val="28"/>
          <w:lang w:val="uk-UA"/>
        </w:rPr>
        <w:t>5.7.</w:t>
      </w:r>
      <w:r w:rsidR="00111C10">
        <w:rPr>
          <w:sz w:val="28"/>
          <w:szCs w:val="28"/>
          <w:lang w:val="uk-UA"/>
        </w:rPr>
        <w:t xml:space="preserve">  </w:t>
      </w:r>
      <w:r>
        <w:rPr>
          <w:sz w:val="28"/>
          <w:szCs w:val="28"/>
          <w:lang w:val="uk-UA"/>
        </w:rPr>
        <w:t xml:space="preserve">Для організації роботи освітніх закладів та установ освіти, молоді та спорту при відділі можуть утворюватися підрозділи - групи, творчі лабораторії, видавничі центри та допоміжні структури -  методична </w:t>
      </w:r>
      <w:proofErr w:type="spellStart"/>
      <w:r>
        <w:rPr>
          <w:sz w:val="28"/>
          <w:szCs w:val="28"/>
          <w:lang w:val="uk-UA"/>
        </w:rPr>
        <w:t>сужба</w:t>
      </w:r>
      <w:proofErr w:type="spellEnd"/>
      <w:r>
        <w:rPr>
          <w:sz w:val="28"/>
          <w:szCs w:val="28"/>
          <w:lang w:val="uk-UA"/>
        </w:rPr>
        <w:t>, служба господарського забезпечення установ освіти, централізована бухгалтерія, які діють відповідно до Положення про них, затверджених начальником Відділу.</w:t>
      </w:r>
    </w:p>
    <w:p w:rsidR="0031731E" w:rsidRDefault="00EB6E80">
      <w:pPr>
        <w:ind w:firstLine="708"/>
        <w:jc w:val="both"/>
      </w:pPr>
      <w:r>
        <w:rPr>
          <w:sz w:val="28"/>
          <w:szCs w:val="28"/>
          <w:lang w:val="uk-UA"/>
        </w:rPr>
        <w:t xml:space="preserve">5.8. </w:t>
      </w:r>
      <w:r w:rsidR="00111C10">
        <w:rPr>
          <w:sz w:val="28"/>
          <w:szCs w:val="28"/>
          <w:lang w:val="uk-UA"/>
        </w:rPr>
        <w:t xml:space="preserve"> </w:t>
      </w:r>
      <w:r>
        <w:rPr>
          <w:sz w:val="28"/>
          <w:szCs w:val="28"/>
          <w:lang w:val="uk-UA"/>
        </w:rPr>
        <w:t>Відділ у процесі виконання покладених на нього завдань взаємодіє з відповідними підрозділами районної державної адміністрації, органами місцевого самоврядування, Департаментом освіти і науки Одеської  обласної державної адміністрації, підприємствами, установами, організаціями, об'єднаннями громадян, розташованими на відповідній території, одержує від них в установленому порядку інформацію, документи, статистичні дані та інші матеріали, необхідні для виконання покладених на нього завдань.</w:t>
      </w:r>
    </w:p>
    <w:p w:rsidR="0031731E" w:rsidRDefault="0031731E">
      <w:pPr>
        <w:ind w:firstLine="708"/>
        <w:jc w:val="both"/>
        <w:rPr>
          <w:sz w:val="28"/>
          <w:szCs w:val="28"/>
          <w:lang w:val="uk-UA"/>
        </w:rPr>
      </w:pPr>
    </w:p>
    <w:p w:rsidR="0031731E" w:rsidRDefault="00EB6E80">
      <w:pPr>
        <w:pStyle w:val="2"/>
        <w:spacing w:line="240" w:lineRule="auto"/>
        <w:ind w:firstLine="0"/>
        <w:jc w:val="center"/>
      </w:pPr>
      <w:r>
        <w:rPr>
          <w:b/>
          <w:sz w:val="28"/>
          <w:szCs w:val="28"/>
        </w:rPr>
        <w:t>6. ПРАВА І ОБОВ’ЯЗКИ ПРАЦІВНИКІВ ВІДДІЛУ</w:t>
      </w:r>
    </w:p>
    <w:p w:rsidR="0031731E" w:rsidRPr="008D16AA" w:rsidRDefault="00EB6E80">
      <w:pPr>
        <w:ind w:firstLine="851"/>
        <w:jc w:val="both"/>
        <w:rPr>
          <w:lang w:val="uk-UA"/>
        </w:rPr>
      </w:pPr>
      <w:r>
        <w:rPr>
          <w:b/>
          <w:sz w:val="28"/>
          <w:szCs w:val="28"/>
          <w:lang w:val="uk-UA"/>
        </w:rPr>
        <w:t>6.1. Працівники Відділу мають право:</w:t>
      </w:r>
    </w:p>
    <w:p w:rsidR="0031731E" w:rsidRDefault="00EB6E80">
      <w:pPr>
        <w:ind w:firstLine="851"/>
        <w:jc w:val="both"/>
      </w:pPr>
      <w:r>
        <w:rPr>
          <w:sz w:val="28"/>
          <w:szCs w:val="28"/>
          <w:lang w:val="uk-UA"/>
        </w:rPr>
        <w:t>6.1.1. Користуватися правами і свободами, які гарантуються громадянам України Конституцією та законами України.</w:t>
      </w:r>
    </w:p>
    <w:p w:rsidR="0031731E" w:rsidRDefault="00EB6E80">
      <w:pPr>
        <w:ind w:firstLine="851"/>
        <w:jc w:val="both"/>
      </w:pPr>
      <w:r>
        <w:rPr>
          <w:sz w:val="28"/>
          <w:szCs w:val="28"/>
          <w:lang w:val="uk-UA"/>
        </w:rPr>
        <w:t>6.1.2. На повагу особистої гідності, справедливого і шанобливого ставлення до себе з боку керівників, співробітників і громадян.</w:t>
      </w:r>
    </w:p>
    <w:p w:rsidR="0031731E" w:rsidRDefault="00EB6E80">
      <w:pPr>
        <w:ind w:firstLine="851"/>
        <w:jc w:val="both"/>
      </w:pPr>
      <w:r>
        <w:rPr>
          <w:sz w:val="28"/>
          <w:szCs w:val="28"/>
          <w:lang w:val="uk-UA"/>
        </w:rPr>
        <w:t>6.1.3. На своєчасну оплату праці залежно від займаної посади, якості, досвіду та стажу роботи.</w:t>
      </w:r>
    </w:p>
    <w:p w:rsidR="0031731E" w:rsidRDefault="00EB6E80">
      <w:pPr>
        <w:ind w:firstLine="851"/>
        <w:jc w:val="both"/>
      </w:pPr>
      <w:r>
        <w:rPr>
          <w:sz w:val="28"/>
          <w:szCs w:val="28"/>
          <w:lang w:val="uk-UA"/>
        </w:rPr>
        <w:t>6.1.4. На здорові, безпечні та належні для високопродуктивної роботи умови праці.</w:t>
      </w:r>
    </w:p>
    <w:p w:rsidR="0031731E" w:rsidRDefault="00EB6E80">
      <w:pPr>
        <w:ind w:firstLine="851"/>
        <w:jc w:val="both"/>
      </w:pPr>
      <w:r>
        <w:rPr>
          <w:sz w:val="28"/>
          <w:szCs w:val="28"/>
          <w:lang w:val="uk-UA"/>
        </w:rPr>
        <w:t>6.1.5. На соціальний і правовий захист.</w:t>
      </w:r>
    </w:p>
    <w:p w:rsidR="0031731E" w:rsidRDefault="00EB6E80">
      <w:pPr>
        <w:ind w:firstLine="851"/>
        <w:jc w:val="both"/>
      </w:pPr>
      <w:r>
        <w:rPr>
          <w:sz w:val="28"/>
          <w:szCs w:val="28"/>
          <w:lang w:val="uk-UA"/>
        </w:rPr>
        <w:lastRenderedPageBreak/>
        <w:t>6.1.6. Брати участь у розгляді питань і прийнятті рішень у межах своїх повноважень.</w:t>
      </w:r>
    </w:p>
    <w:p w:rsidR="0031731E" w:rsidRDefault="00EB6E80">
      <w:pPr>
        <w:ind w:firstLine="851"/>
        <w:jc w:val="both"/>
      </w:pPr>
      <w:r>
        <w:rPr>
          <w:sz w:val="28"/>
          <w:szCs w:val="28"/>
          <w:lang w:val="uk-UA"/>
        </w:rPr>
        <w:t>6.1.7. Вимагати затвердження керівником чітко визначеного обсягу службових повноважень за посадою.</w:t>
      </w:r>
    </w:p>
    <w:p w:rsidR="0031731E" w:rsidRDefault="00EB6E80">
      <w:pPr>
        <w:ind w:firstLine="851"/>
        <w:jc w:val="both"/>
      </w:pPr>
      <w:r>
        <w:rPr>
          <w:sz w:val="28"/>
          <w:szCs w:val="28"/>
          <w:lang w:val="uk-UA"/>
        </w:rPr>
        <w:t>6.1.8. Користуватися іншими правами відповідно до чинного законодавства України.</w:t>
      </w:r>
    </w:p>
    <w:p w:rsidR="0031731E" w:rsidRDefault="00EB6E80">
      <w:pPr>
        <w:ind w:firstLine="851"/>
        <w:jc w:val="both"/>
      </w:pPr>
      <w:r>
        <w:rPr>
          <w:b/>
          <w:sz w:val="28"/>
          <w:szCs w:val="28"/>
          <w:lang w:val="uk-UA"/>
        </w:rPr>
        <w:t>6.2. Працівники Відділу зобов’язані:</w:t>
      </w:r>
    </w:p>
    <w:p w:rsidR="0031731E" w:rsidRDefault="00EB6E80">
      <w:pPr>
        <w:ind w:firstLine="851"/>
        <w:jc w:val="both"/>
      </w:pPr>
      <w:r>
        <w:rPr>
          <w:sz w:val="28"/>
          <w:szCs w:val="28"/>
          <w:lang w:val="uk-UA"/>
        </w:rPr>
        <w:t>6.2.1. Дотримуватися Конституції України, законів та інших актів законодавства України.</w:t>
      </w:r>
    </w:p>
    <w:p w:rsidR="0031731E" w:rsidRDefault="00EB6E80">
      <w:pPr>
        <w:ind w:firstLine="851"/>
        <w:jc w:val="both"/>
      </w:pPr>
      <w:r>
        <w:rPr>
          <w:sz w:val="28"/>
          <w:szCs w:val="28"/>
          <w:lang w:val="uk-UA"/>
        </w:rPr>
        <w:t>6.2.2. Працювати чесно і сумлінно, своєчасно і точно виконувати розпорядження, накази, доручення керівництва, використовувати весь робочий час для продуктивної праці, додержуватися трудової дисципліни, вимог нормативних актів про охорону праці, дбайливо ставитися до майна  громади та її виконавчих органів.</w:t>
      </w:r>
    </w:p>
    <w:p w:rsidR="0031731E" w:rsidRDefault="00EB6E80">
      <w:pPr>
        <w:ind w:firstLine="851"/>
        <w:jc w:val="both"/>
      </w:pPr>
      <w:r>
        <w:rPr>
          <w:sz w:val="28"/>
          <w:szCs w:val="28"/>
          <w:lang w:val="uk-UA"/>
        </w:rPr>
        <w:t>6.2.3. Вживати заходів для негайного усунення причин та умов,                  що перешкоджають або ускладнюють нормальне виконання функціональних обов’язків.</w:t>
      </w:r>
    </w:p>
    <w:p w:rsidR="0031731E" w:rsidRDefault="00EB6E80">
      <w:pPr>
        <w:ind w:firstLine="851"/>
        <w:jc w:val="both"/>
      </w:pPr>
      <w:r>
        <w:rPr>
          <w:sz w:val="28"/>
          <w:szCs w:val="28"/>
          <w:lang w:val="uk-UA"/>
        </w:rPr>
        <w:t>6.2.4. Підвищувати продуктивність праці, знати Конституцію України, законодавство з питань місцевого самоврядування, державної служби, розгляду пропозицій, заяв і скарг громадян.</w:t>
      </w:r>
    </w:p>
    <w:p w:rsidR="0031731E" w:rsidRDefault="00EB6E80">
      <w:pPr>
        <w:ind w:firstLine="851"/>
        <w:jc w:val="both"/>
      </w:pPr>
      <w:r>
        <w:rPr>
          <w:sz w:val="28"/>
          <w:szCs w:val="28"/>
          <w:lang w:val="uk-UA"/>
        </w:rPr>
        <w:t>6.2.5.</w:t>
      </w:r>
      <w:r w:rsidR="00111C10">
        <w:rPr>
          <w:sz w:val="28"/>
          <w:szCs w:val="28"/>
          <w:lang w:val="uk-UA"/>
        </w:rPr>
        <w:t xml:space="preserve"> </w:t>
      </w:r>
      <w:r>
        <w:rPr>
          <w:sz w:val="28"/>
          <w:szCs w:val="28"/>
          <w:lang w:val="uk-UA"/>
        </w:rPr>
        <w:t>Утримувати своє робоче місце в чистоті, дотримуватися установленого порядку зберігання матеріальних цінностей, документів, оргтехніки, здійснювати економію енергетичних ресурсів, додержуватися чистоти в адміністративній будівлі.</w:t>
      </w:r>
    </w:p>
    <w:p w:rsidR="0031731E" w:rsidRDefault="00EB6E80">
      <w:pPr>
        <w:ind w:firstLine="851"/>
        <w:jc w:val="both"/>
      </w:pPr>
      <w:r>
        <w:rPr>
          <w:sz w:val="28"/>
          <w:szCs w:val="28"/>
          <w:lang w:val="uk-UA"/>
        </w:rPr>
        <w:t xml:space="preserve">6.2.6. </w:t>
      </w:r>
      <w:r w:rsidR="00111C10">
        <w:rPr>
          <w:sz w:val="28"/>
          <w:szCs w:val="28"/>
          <w:lang w:val="uk-UA"/>
        </w:rPr>
        <w:t xml:space="preserve"> </w:t>
      </w:r>
      <w:r>
        <w:rPr>
          <w:sz w:val="28"/>
          <w:szCs w:val="28"/>
          <w:lang w:val="uk-UA"/>
        </w:rPr>
        <w:t>Поводити себе гідно, додержуватися моральних і етичних правил у взаємовідносинах із співробітниками та відвідувачами.</w:t>
      </w:r>
    </w:p>
    <w:p w:rsidR="0031731E" w:rsidRDefault="00EB6E80">
      <w:pPr>
        <w:ind w:firstLine="851"/>
        <w:jc w:val="both"/>
      </w:pPr>
      <w:r>
        <w:rPr>
          <w:sz w:val="28"/>
          <w:szCs w:val="28"/>
          <w:lang w:val="uk-UA"/>
        </w:rPr>
        <w:t xml:space="preserve">6.2.7. </w:t>
      </w:r>
      <w:r w:rsidR="00111C10">
        <w:rPr>
          <w:sz w:val="28"/>
          <w:szCs w:val="28"/>
          <w:lang w:val="uk-UA"/>
        </w:rPr>
        <w:t xml:space="preserve"> </w:t>
      </w:r>
      <w:r>
        <w:rPr>
          <w:sz w:val="28"/>
          <w:szCs w:val="28"/>
          <w:lang w:val="uk-UA"/>
        </w:rPr>
        <w:t>Дотримуватися прав і свобод людини і громадянина.</w:t>
      </w:r>
    </w:p>
    <w:p w:rsidR="0031731E" w:rsidRDefault="00EB6E80">
      <w:pPr>
        <w:ind w:firstLine="851"/>
        <w:jc w:val="both"/>
      </w:pPr>
      <w:r>
        <w:rPr>
          <w:sz w:val="28"/>
          <w:szCs w:val="28"/>
          <w:lang w:val="uk-UA"/>
        </w:rPr>
        <w:t xml:space="preserve">6.2.8. </w:t>
      </w:r>
      <w:r w:rsidR="00111C10">
        <w:rPr>
          <w:sz w:val="28"/>
          <w:szCs w:val="28"/>
          <w:lang w:val="uk-UA"/>
        </w:rPr>
        <w:t xml:space="preserve"> </w:t>
      </w:r>
      <w:r>
        <w:rPr>
          <w:sz w:val="28"/>
          <w:szCs w:val="28"/>
          <w:lang w:val="uk-UA"/>
        </w:rPr>
        <w:t>Постійно вдосконалювати організацію своєї роботи, підвищувати професійну кваліфікацію.</w:t>
      </w:r>
    </w:p>
    <w:p w:rsidR="0031731E" w:rsidRDefault="00EB6E80">
      <w:pPr>
        <w:ind w:firstLine="851"/>
        <w:jc w:val="both"/>
      </w:pPr>
      <w:r>
        <w:rPr>
          <w:sz w:val="28"/>
          <w:szCs w:val="28"/>
          <w:lang w:val="uk-UA"/>
        </w:rPr>
        <w:t>6.2.9. Проявляти ініціативність, творчість у роботі.</w:t>
      </w:r>
    </w:p>
    <w:p w:rsidR="0031731E" w:rsidRDefault="00EB6E80">
      <w:pPr>
        <w:ind w:firstLine="851"/>
        <w:jc w:val="both"/>
      </w:pPr>
      <w:r>
        <w:rPr>
          <w:sz w:val="28"/>
          <w:szCs w:val="28"/>
          <w:lang w:val="uk-UA"/>
        </w:rPr>
        <w:t>6.2.10.</w:t>
      </w:r>
      <w:r w:rsidR="00111C10">
        <w:rPr>
          <w:sz w:val="28"/>
          <w:szCs w:val="28"/>
          <w:lang w:val="uk-UA"/>
        </w:rPr>
        <w:t xml:space="preserve"> </w:t>
      </w:r>
      <w:r>
        <w:rPr>
          <w:sz w:val="28"/>
          <w:szCs w:val="28"/>
          <w:lang w:val="uk-UA"/>
        </w:rPr>
        <w:t>Дотримуватись обмежень, передбачених законодавством,        щодо служби в органах місцевого самоврядування.</w:t>
      </w:r>
    </w:p>
    <w:p w:rsidR="0031731E" w:rsidRDefault="00EB6E80">
      <w:pPr>
        <w:ind w:firstLine="851"/>
        <w:jc w:val="both"/>
      </w:pPr>
      <w:r>
        <w:rPr>
          <w:sz w:val="28"/>
          <w:szCs w:val="28"/>
          <w:lang w:val="uk-UA"/>
        </w:rPr>
        <w:t xml:space="preserve">6.2.11. </w:t>
      </w:r>
      <w:r w:rsidR="00111C10">
        <w:rPr>
          <w:sz w:val="28"/>
          <w:szCs w:val="28"/>
          <w:lang w:val="uk-UA"/>
        </w:rPr>
        <w:t xml:space="preserve"> </w:t>
      </w:r>
      <w:r>
        <w:rPr>
          <w:sz w:val="28"/>
          <w:szCs w:val="28"/>
          <w:lang w:val="uk-UA"/>
        </w:rPr>
        <w:t>Підтримувати авторитет ради громади та її виконавчих органів.</w:t>
      </w:r>
    </w:p>
    <w:p w:rsidR="0031731E" w:rsidRDefault="00EB6E80">
      <w:pPr>
        <w:ind w:firstLine="851"/>
        <w:jc w:val="both"/>
      </w:pPr>
      <w:r>
        <w:rPr>
          <w:sz w:val="28"/>
          <w:szCs w:val="28"/>
          <w:lang w:val="uk-UA"/>
        </w:rPr>
        <w:t>6.2.12. Зберігати державну таємницю, інформацію про громадян,                  що стали їм відомі у зв’язку з виконанням службових обов’язків, а також іншу інформацію, яка, згідно із законодавством, не підлягає розголошенню.</w:t>
      </w:r>
    </w:p>
    <w:p w:rsidR="0031731E" w:rsidRDefault="00EB6E80">
      <w:pPr>
        <w:ind w:firstLine="851"/>
        <w:jc w:val="both"/>
      </w:pPr>
      <w:r>
        <w:rPr>
          <w:sz w:val="28"/>
          <w:szCs w:val="28"/>
          <w:lang w:val="uk-UA"/>
        </w:rPr>
        <w:t>6.2.13. Не допускати дій та бездіяльності, які можуть зашкодити інтересам місцевого самоврядування та держави.</w:t>
      </w:r>
    </w:p>
    <w:p w:rsidR="0031731E" w:rsidRDefault="00EB6E80">
      <w:pPr>
        <w:ind w:firstLine="851"/>
        <w:jc w:val="both"/>
      </w:pPr>
      <w:r>
        <w:rPr>
          <w:sz w:val="28"/>
          <w:szCs w:val="28"/>
          <w:lang w:val="uk-UA"/>
        </w:rPr>
        <w:t>6.2.14. Проходити атестацію як посадові особи місцевого самоврядування відповідно до вимог чинного законодавства.</w:t>
      </w:r>
    </w:p>
    <w:p w:rsidR="0031731E" w:rsidRDefault="00EB6E80">
      <w:pPr>
        <w:ind w:firstLine="851"/>
        <w:jc w:val="both"/>
      </w:pPr>
      <w:r>
        <w:rPr>
          <w:sz w:val="28"/>
          <w:szCs w:val="28"/>
          <w:lang w:val="uk-UA"/>
        </w:rPr>
        <w:t>6.2.15. Суворо дотримуватися вимоги щодо заборони паління в приміщеннях (на робочих місцях, у кабінетах та у місцях загального користування).</w:t>
      </w:r>
    </w:p>
    <w:p w:rsidR="0031731E" w:rsidRDefault="00EB6E80">
      <w:pPr>
        <w:ind w:firstLine="851"/>
        <w:jc w:val="both"/>
      </w:pPr>
      <w:r>
        <w:rPr>
          <w:sz w:val="28"/>
          <w:szCs w:val="28"/>
          <w:lang w:val="uk-UA"/>
        </w:rPr>
        <w:t>6.3. Працівники виконують й інші обов’язки відповідно до чинного законодавства України.</w:t>
      </w:r>
    </w:p>
    <w:p w:rsidR="0031731E" w:rsidRDefault="00EB6E80">
      <w:pPr>
        <w:ind w:firstLine="851"/>
        <w:jc w:val="both"/>
      </w:pPr>
      <w:r>
        <w:rPr>
          <w:sz w:val="28"/>
          <w:szCs w:val="28"/>
          <w:lang w:val="uk-UA"/>
        </w:rPr>
        <w:lastRenderedPageBreak/>
        <w:t xml:space="preserve">6.4. </w:t>
      </w:r>
      <w:r>
        <w:rPr>
          <w:b/>
          <w:bCs/>
          <w:sz w:val="28"/>
          <w:szCs w:val="28"/>
          <w:lang w:val="uk-UA"/>
        </w:rPr>
        <w:t>Посадовим особам Відділу забороняється:</w:t>
      </w:r>
    </w:p>
    <w:p w:rsidR="0031731E" w:rsidRDefault="00EB6E80">
      <w:pPr>
        <w:ind w:firstLine="851"/>
        <w:jc w:val="both"/>
      </w:pPr>
      <w:r>
        <w:rPr>
          <w:sz w:val="28"/>
          <w:szCs w:val="28"/>
          <w:lang w:val="uk-UA"/>
        </w:rPr>
        <w:t>6.4.1. Брати участь у діях, що суперечать національним інтересам України.</w:t>
      </w:r>
    </w:p>
    <w:p w:rsidR="0031731E" w:rsidRDefault="00EB6E80">
      <w:pPr>
        <w:ind w:firstLine="851"/>
        <w:jc w:val="both"/>
      </w:pPr>
      <w:r>
        <w:rPr>
          <w:sz w:val="28"/>
          <w:szCs w:val="28"/>
          <w:lang w:val="uk-UA"/>
        </w:rPr>
        <w:t>6.4.2. Вчиняти дії, що можуть бути розцінені як використання свого службового становища в корисних цілях, а також дії, які, відповідно до чинного законодавства, вважаються корупційними.</w:t>
      </w:r>
    </w:p>
    <w:p w:rsidR="0031731E" w:rsidRDefault="00EB6E80">
      <w:pPr>
        <w:ind w:firstLine="851"/>
        <w:jc w:val="both"/>
      </w:pPr>
      <w:r>
        <w:rPr>
          <w:sz w:val="28"/>
          <w:szCs w:val="28"/>
          <w:lang w:val="uk-UA"/>
        </w:rPr>
        <w:t>6.4.3. Виявляти всупереч інтересам справи, упередженість або прихильність до будь-якого підприємства, установи, організації, об’єднання громадян або конкретної особи.</w:t>
      </w:r>
    </w:p>
    <w:p w:rsidR="0031731E" w:rsidRDefault="00EB6E80">
      <w:pPr>
        <w:ind w:firstLine="851"/>
        <w:jc w:val="both"/>
      </w:pPr>
      <w:r>
        <w:rPr>
          <w:sz w:val="28"/>
          <w:szCs w:val="28"/>
          <w:lang w:val="uk-UA"/>
        </w:rPr>
        <w:t>6.4.4. Приймати дарунки чи послуги від фізичних або юридичних осіб у зв’язку зі своєю службовою діяльністю.</w:t>
      </w:r>
    </w:p>
    <w:p w:rsidR="0031731E" w:rsidRDefault="00EB6E80">
      <w:pPr>
        <w:ind w:firstLine="851"/>
        <w:jc w:val="both"/>
      </w:pPr>
      <w:r>
        <w:rPr>
          <w:sz w:val="28"/>
          <w:szCs w:val="28"/>
          <w:lang w:val="uk-UA"/>
        </w:rPr>
        <w:t>6.4.5. Брати участь у страйках.</w:t>
      </w:r>
    </w:p>
    <w:p w:rsidR="0031731E" w:rsidRDefault="0031731E">
      <w:pPr>
        <w:ind w:firstLine="851"/>
        <w:jc w:val="both"/>
        <w:rPr>
          <w:sz w:val="28"/>
          <w:szCs w:val="28"/>
          <w:lang w:val="uk-UA"/>
        </w:rPr>
      </w:pPr>
    </w:p>
    <w:p w:rsidR="0031731E" w:rsidRDefault="00EB6E80">
      <w:pPr>
        <w:pStyle w:val="2"/>
        <w:spacing w:line="240" w:lineRule="auto"/>
        <w:ind w:firstLine="0"/>
        <w:jc w:val="center"/>
      </w:pPr>
      <w:r>
        <w:rPr>
          <w:b/>
          <w:sz w:val="28"/>
          <w:szCs w:val="28"/>
        </w:rPr>
        <w:t>7. Фінансове та матеріально – технічне забезпечення  діяльності відділу</w:t>
      </w:r>
    </w:p>
    <w:p w:rsidR="0031731E" w:rsidRDefault="00EB6E80">
      <w:pPr>
        <w:ind w:firstLine="567"/>
        <w:jc w:val="both"/>
      </w:pPr>
      <w:r>
        <w:rPr>
          <w:sz w:val="28"/>
          <w:szCs w:val="28"/>
          <w:lang w:val="uk-UA"/>
        </w:rPr>
        <w:t xml:space="preserve">7.1. </w:t>
      </w:r>
      <w:r w:rsidR="00111C10">
        <w:rPr>
          <w:sz w:val="28"/>
          <w:szCs w:val="28"/>
          <w:lang w:val="uk-UA"/>
        </w:rPr>
        <w:t xml:space="preserve"> </w:t>
      </w:r>
      <w:r>
        <w:rPr>
          <w:sz w:val="28"/>
          <w:szCs w:val="28"/>
          <w:lang w:val="uk-UA"/>
        </w:rPr>
        <w:t xml:space="preserve">Відділ </w:t>
      </w:r>
      <w:r>
        <w:rPr>
          <w:color w:val="000000"/>
          <w:sz w:val="28"/>
          <w:szCs w:val="28"/>
          <w:lang w:val="uk-UA"/>
        </w:rPr>
        <w:t>фінансується</w:t>
      </w:r>
      <w:r>
        <w:rPr>
          <w:sz w:val="28"/>
          <w:szCs w:val="28"/>
          <w:lang w:val="uk-UA"/>
        </w:rPr>
        <w:t xml:space="preserve"> за рахунок коштів селищного бюджету, виділених на його утримання. </w:t>
      </w:r>
    </w:p>
    <w:p w:rsidR="0031731E" w:rsidRDefault="00EB6E80">
      <w:pPr>
        <w:ind w:firstLine="567"/>
        <w:jc w:val="both"/>
      </w:pPr>
      <w:r>
        <w:rPr>
          <w:sz w:val="28"/>
          <w:szCs w:val="28"/>
          <w:lang w:val="uk-UA"/>
        </w:rPr>
        <w:t xml:space="preserve">7.2. </w:t>
      </w:r>
      <w:r>
        <w:rPr>
          <w:color w:val="000000"/>
          <w:sz w:val="28"/>
          <w:szCs w:val="28"/>
          <w:lang w:val="uk-UA"/>
        </w:rPr>
        <w:t>Відділ володіє і користується майном, що знаходиться в його оперативному управлінні. Розпорядження майном здійснюється відповідно до положень чинного законодавства України.</w:t>
      </w:r>
    </w:p>
    <w:p w:rsidR="0031731E" w:rsidRDefault="00EB6E80">
      <w:pPr>
        <w:ind w:firstLine="567"/>
        <w:jc w:val="both"/>
      </w:pPr>
      <w:r>
        <w:rPr>
          <w:sz w:val="28"/>
          <w:szCs w:val="28"/>
          <w:lang w:val="uk-UA"/>
        </w:rPr>
        <w:t xml:space="preserve">7.3. </w:t>
      </w:r>
      <w:r w:rsidR="00111C10">
        <w:rPr>
          <w:sz w:val="28"/>
          <w:szCs w:val="28"/>
          <w:lang w:val="uk-UA"/>
        </w:rPr>
        <w:t xml:space="preserve"> </w:t>
      </w:r>
      <w:r>
        <w:rPr>
          <w:sz w:val="28"/>
          <w:szCs w:val="28"/>
          <w:lang w:val="uk-UA"/>
        </w:rPr>
        <w:t>Оплата праці працівників Відділу здійснюється відповідно до чинного  законодавства.</w:t>
      </w:r>
    </w:p>
    <w:p w:rsidR="0031731E" w:rsidRDefault="00EB6E80">
      <w:pPr>
        <w:pStyle w:val="2"/>
        <w:spacing w:line="240" w:lineRule="auto"/>
        <w:ind w:firstLine="0"/>
        <w:jc w:val="center"/>
      </w:pPr>
      <w:r>
        <w:rPr>
          <w:b/>
          <w:sz w:val="28"/>
          <w:szCs w:val="28"/>
        </w:rPr>
        <w:t>8. Відповідальність посадових осіб відділу</w:t>
      </w:r>
    </w:p>
    <w:p w:rsidR="0031731E" w:rsidRDefault="00EB6E80">
      <w:pPr>
        <w:ind w:firstLine="720"/>
        <w:jc w:val="both"/>
      </w:pPr>
      <w:r>
        <w:rPr>
          <w:sz w:val="28"/>
          <w:szCs w:val="28"/>
          <w:lang w:val="uk-UA"/>
        </w:rPr>
        <w:t xml:space="preserve">8.1. Працівник Відділу, який не вжив передбачених цим Положенням заходів до усунення порушень законодавства, що призвели до негативних економічних наслідків, ущемлення прав і законних інтересів працівників, несе відповідальність в установленому законодавством порядку. </w:t>
      </w:r>
    </w:p>
    <w:p w:rsidR="0031731E" w:rsidRDefault="00EB6E80">
      <w:pPr>
        <w:ind w:firstLine="720"/>
        <w:jc w:val="both"/>
      </w:pPr>
      <w:r>
        <w:rPr>
          <w:sz w:val="28"/>
          <w:szCs w:val="28"/>
          <w:lang w:val="uk-UA"/>
        </w:rPr>
        <w:t xml:space="preserve">8.2. </w:t>
      </w:r>
      <w:r w:rsidR="00111C10">
        <w:rPr>
          <w:sz w:val="28"/>
          <w:szCs w:val="28"/>
          <w:lang w:val="uk-UA"/>
        </w:rPr>
        <w:t xml:space="preserve"> </w:t>
      </w:r>
      <w:r>
        <w:rPr>
          <w:sz w:val="28"/>
          <w:szCs w:val="28"/>
          <w:lang w:val="uk-UA"/>
        </w:rPr>
        <w:t>За порушення трудової та виконавчої дисципліни працівники Відділу притягуються до відповідальності згідно з чинним законодавством України.</w:t>
      </w:r>
    </w:p>
    <w:p w:rsidR="0031731E" w:rsidRDefault="00EB6E80">
      <w:pPr>
        <w:pStyle w:val="2"/>
        <w:spacing w:line="240" w:lineRule="auto"/>
        <w:ind w:firstLine="0"/>
        <w:jc w:val="center"/>
      </w:pPr>
      <w:r>
        <w:rPr>
          <w:b/>
          <w:sz w:val="28"/>
          <w:szCs w:val="28"/>
        </w:rPr>
        <w:t>9. Заключні положення</w:t>
      </w:r>
    </w:p>
    <w:p w:rsidR="0031731E" w:rsidRDefault="00EB6E80">
      <w:pPr>
        <w:pStyle w:val="2"/>
        <w:spacing w:line="240" w:lineRule="auto"/>
        <w:ind w:firstLine="708"/>
      </w:pPr>
      <w:r>
        <w:rPr>
          <w:sz w:val="28"/>
          <w:szCs w:val="28"/>
        </w:rPr>
        <w:t>9.1.</w:t>
      </w:r>
      <w:r w:rsidR="00111C10">
        <w:rPr>
          <w:sz w:val="28"/>
          <w:szCs w:val="28"/>
        </w:rPr>
        <w:t xml:space="preserve"> </w:t>
      </w:r>
      <w:r>
        <w:rPr>
          <w:sz w:val="28"/>
          <w:szCs w:val="28"/>
        </w:rPr>
        <w:t>Засновник створює умови для ефективної праці фахівців Відділу, підвищення їх кваліфікації, забезпечує їх окремими приміщеннями, обладнанням, телефонним зв’язком, доступом до мережі Інтернет, оргтехнікою та необхідними матеріалами для виконання покладених на Відділ завдань.</w:t>
      </w:r>
    </w:p>
    <w:p w:rsidR="0031731E" w:rsidRDefault="00EB6E80">
      <w:pPr>
        <w:pStyle w:val="2"/>
        <w:spacing w:line="240" w:lineRule="auto"/>
        <w:ind w:firstLine="708"/>
      </w:pPr>
      <w:r>
        <w:rPr>
          <w:sz w:val="28"/>
          <w:szCs w:val="28"/>
        </w:rPr>
        <w:t xml:space="preserve">9.2. </w:t>
      </w:r>
      <w:r w:rsidR="00111C10">
        <w:rPr>
          <w:sz w:val="28"/>
          <w:szCs w:val="28"/>
        </w:rPr>
        <w:t xml:space="preserve"> </w:t>
      </w:r>
      <w:r>
        <w:rPr>
          <w:sz w:val="28"/>
          <w:szCs w:val="28"/>
        </w:rPr>
        <w:t>Покладення на Відділ обов’язків, не передбачених цим Положенням, і таких, що не стосуються питань фахової діяльності Відділу, не допускається.</w:t>
      </w:r>
    </w:p>
    <w:p w:rsidR="0031731E" w:rsidRDefault="00EB6E80">
      <w:pPr>
        <w:ind w:firstLine="708"/>
        <w:jc w:val="both"/>
      </w:pPr>
      <w:r>
        <w:rPr>
          <w:rStyle w:val="a4"/>
          <w:b w:val="0"/>
          <w:sz w:val="28"/>
          <w:szCs w:val="28"/>
          <w:lang w:val="uk-UA"/>
        </w:rPr>
        <w:t>9.3.</w:t>
      </w:r>
      <w:r w:rsidR="00111C10">
        <w:rPr>
          <w:rStyle w:val="a4"/>
          <w:b w:val="0"/>
          <w:sz w:val="28"/>
          <w:szCs w:val="28"/>
          <w:lang w:val="uk-UA"/>
        </w:rPr>
        <w:t xml:space="preserve"> </w:t>
      </w:r>
      <w:r>
        <w:rPr>
          <w:sz w:val="28"/>
          <w:szCs w:val="28"/>
          <w:lang w:val="uk-UA"/>
        </w:rPr>
        <w:t>Зміни та доповнення до цього Положення вносяться в порядку, встановленому Регламентом селищної ради.</w:t>
      </w:r>
    </w:p>
    <w:p w:rsidR="0031731E" w:rsidRDefault="00EB6E80">
      <w:pPr>
        <w:shd w:val="clear" w:color="auto" w:fill="FFFFFF"/>
        <w:ind w:firstLine="720"/>
        <w:jc w:val="both"/>
      </w:pPr>
      <w:r>
        <w:rPr>
          <w:sz w:val="28"/>
          <w:szCs w:val="28"/>
          <w:lang w:val="uk-UA"/>
        </w:rPr>
        <w:t xml:space="preserve">9.4. </w:t>
      </w:r>
      <w:r w:rsidR="00111C10">
        <w:rPr>
          <w:sz w:val="28"/>
          <w:szCs w:val="28"/>
          <w:lang w:val="uk-UA"/>
        </w:rPr>
        <w:t xml:space="preserve"> </w:t>
      </w:r>
      <w:r>
        <w:rPr>
          <w:color w:val="000000"/>
          <w:sz w:val="28"/>
          <w:szCs w:val="28"/>
          <w:lang w:val="uk-UA"/>
        </w:rPr>
        <w:t>Реорганізація чи ліквідація Відділу здійснюється на підставі рішення селищної ради відповідно до вимог чинного законодавства.</w:t>
      </w:r>
    </w:p>
    <w:p w:rsidR="0031731E" w:rsidRDefault="0031731E">
      <w:pPr>
        <w:jc w:val="both"/>
        <w:rPr>
          <w:sz w:val="28"/>
          <w:szCs w:val="28"/>
          <w:lang w:val="uk-UA"/>
        </w:rPr>
      </w:pPr>
    </w:p>
    <w:p w:rsidR="0031731E" w:rsidRDefault="0031731E">
      <w:pPr>
        <w:jc w:val="both"/>
        <w:rPr>
          <w:sz w:val="28"/>
          <w:szCs w:val="28"/>
          <w:lang w:val="uk-UA"/>
        </w:rPr>
      </w:pPr>
    </w:p>
    <w:p w:rsidR="0031731E" w:rsidRPr="00111C10" w:rsidRDefault="00EB6E80" w:rsidP="00111C10">
      <w:pPr>
        <w:jc w:val="both"/>
      </w:pPr>
      <w:r>
        <w:rPr>
          <w:sz w:val="28"/>
          <w:szCs w:val="28"/>
          <w:lang w:val="uk-UA"/>
        </w:rPr>
        <w:t>Секретар  селищної ради</w:t>
      </w:r>
      <w:r>
        <w:rPr>
          <w:sz w:val="28"/>
          <w:szCs w:val="28"/>
          <w:lang w:val="uk-UA"/>
        </w:rPr>
        <w:tab/>
      </w:r>
      <w:r w:rsidR="00014936">
        <w:rPr>
          <w:sz w:val="28"/>
          <w:szCs w:val="28"/>
          <w:lang w:val="uk-UA"/>
        </w:rPr>
        <w:t xml:space="preserve">                           Світлана ГЕРАСИМІШИНА</w:t>
      </w:r>
      <w:r>
        <w:rPr>
          <w:sz w:val="28"/>
          <w:szCs w:val="28"/>
          <w:lang w:val="uk-UA"/>
        </w:rPr>
        <w:tab/>
      </w:r>
      <w:r>
        <w:rPr>
          <w:sz w:val="28"/>
          <w:szCs w:val="28"/>
          <w:lang w:val="uk-UA"/>
        </w:rPr>
        <w:tab/>
      </w:r>
      <w:r>
        <w:rPr>
          <w:sz w:val="28"/>
          <w:szCs w:val="28"/>
          <w:lang w:val="uk-UA"/>
        </w:rPr>
        <w:tab/>
        <w:t xml:space="preserve">                        </w:t>
      </w:r>
    </w:p>
    <w:sectPr w:rsidR="0031731E" w:rsidRPr="00111C10">
      <w:pgSz w:w="11906" w:h="16838"/>
      <w:pgMar w:top="1134" w:right="567" w:bottom="993" w:left="1701" w:header="0" w:footer="0" w:gutter="0"/>
      <w:cols w:space="720"/>
      <w:formProt w:val="0"/>
      <w:docGrid w:linePitch="36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 w:name="Courier New">
    <w:panose1 w:val="02070309020205020404"/>
    <w:charset w:val="CC"/>
    <w:family w:val="modern"/>
    <w:pitch w:val="fixed"/>
    <w:sig w:usb0="20002A87" w:usb1="80000000" w:usb2="00000008" w:usb3="00000000" w:csb0="000001FF" w:csb1="00000000"/>
  </w:font>
  <w:font w:name="Liberation Sans">
    <w:altName w:val="Arial"/>
    <w:charset w:val="CC"/>
    <w:family w:val="swiss"/>
    <w:pitch w:val="variable"/>
  </w:font>
  <w:font w:name="Microsoft YaHei">
    <w:charset w:val="86"/>
    <w:family w:val="swiss"/>
    <w:pitch w:val="variable"/>
    <w:sig w:usb0="80000287" w:usb1="2ACF3C50" w:usb2="00000016" w:usb3="00000000" w:csb0="0004001F" w:csb1="00000000"/>
  </w:font>
  <w:font w:name="Lucida Sans">
    <w:altName w:val="Lucida Sans Unicode"/>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libri Light">
    <w:altName w:val="Times New Roman"/>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731E"/>
    <w:rsid w:val="00014936"/>
    <w:rsid w:val="00111C10"/>
    <w:rsid w:val="001D2569"/>
    <w:rsid w:val="002F2B2C"/>
    <w:rsid w:val="0031731E"/>
    <w:rsid w:val="003470B5"/>
    <w:rsid w:val="0042401B"/>
    <w:rsid w:val="0063625F"/>
    <w:rsid w:val="00637D9D"/>
    <w:rsid w:val="006E63EB"/>
    <w:rsid w:val="008D16AA"/>
    <w:rsid w:val="009D392C"/>
    <w:rsid w:val="00A04AD1"/>
    <w:rsid w:val="00AD3375"/>
    <w:rsid w:val="00CA7F3E"/>
    <w:rsid w:val="00EB6E80"/>
    <w:rsid w:val="00F120F0"/>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275A"/>
    <w:rPr>
      <w:rFonts w:ascii="Times New Roman" w:eastAsia="Times New Roman" w:hAnsi="Times New Roman" w:cs="Times New Roman"/>
      <w:color w:val="00000A"/>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basedOn w:val="a0"/>
    <w:qFormat/>
    <w:rsid w:val="0049275A"/>
    <w:rPr>
      <w:rFonts w:ascii="Times New Roman" w:eastAsia="Times New Roman" w:hAnsi="Times New Roman" w:cs="Times New Roman"/>
      <w:szCs w:val="20"/>
      <w:lang w:val="uk-UA" w:eastAsia="ru-RU"/>
    </w:rPr>
  </w:style>
  <w:style w:type="character" w:styleId="a4">
    <w:name w:val="Strong"/>
    <w:qFormat/>
    <w:rsid w:val="0049275A"/>
    <w:rPr>
      <w:b/>
      <w:bCs/>
    </w:rPr>
  </w:style>
  <w:style w:type="character" w:customStyle="1" w:styleId="apple-converted-space">
    <w:name w:val="apple-converted-space"/>
    <w:basedOn w:val="a0"/>
    <w:qFormat/>
    <w:rsid w:val="00E46C6C"/>
  </w:style>
  <w:style w:type="character" w:customStyle="1" w:styleId="a5">
    <w:name w:val="Текст выноски Знак"/>
    <w:basedOn w:val="a0"/>
    <w:uiPriority w:val="99"/>
    <w:semiHidden/>
    <w:qFormat/>
    <w:rsid w:val="00A16EB0"/>
    <w:rPr>
      <w:rFonts w:ascii="Segoe UI" w:eastAsia="Times New Roman" w:hAnsi="Segoe UI" w:cs="Segoe UI"/>
      <w:sz w:val="18"/>
      <w:szCs w:val="18"/>
      <w:lang w:eastAsia="ru-RU"/>
    </w:rPr>
  </w:style>
  <w:style w:type="character" w:customStyle="1" w:styleId="ListLabel1">
    <w:name w:val="ListLabel 1"/>
    <w:qFormat/>
    <w:rPr>
      <w:color w:val="00000A"/>
    </w:rPr>
  </w:style>
  <w:style w:type="character" w:customStyle="1" w:styleId="ListLabel2">
    <w:name w:val="ListLabel 2"/>
    <w:qFormat/>
    <w:rPr>
      <w:rFonts w:eastAsia="Times New Roman" w:cs="Times New Roman"/>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paragraph" w:customStyle="1" w:styleId="a6">
    <w:name w:val="Заголовок"/>
    <w:basedOn w:val="a"/>
    <w:next w:val="a7"/>
    <w:qFormat/>
    <w:pPr>
      <w:keepNext/>
      <w:spacing w:before="240" w:after="120"/>
    </w:pPr>
    <w:rPr>
      <w:rFonts w:ascii="Liberation Sans" w:eastAsia="Microsoft YaHei" w:hAnsi="Liberation Sans" w:cs="Lucida Sans"/>
      <w:sz w:val="28"/>
      <w:szCs w:val="28"/>
    </w:rPr>
  </w:style>
  <w:style w:type="paragraph" w:styleId="a7">
    <w:name w:val="Body Text"/>
    <w:basedOn w:val="a"/>
    <w:pPr>
      <w:spacing w:after="140" w:line="288" w:lineRule="auto"/>
    </w:pPr>
  </w:style>
  <w:style w:type="paragraph" w:styleId="a8">
    <w:name w:val="List"/>
    <w:basedOn w:val="a7"/>
    <w:rPr>
      <w:rFonts w:cs="Lucida Sans"/>
    </w:rPr>
  </w:style>
  <w:style w:type="paragraph" w:styleId="a9">
    <w:name w:val="caption"/>
    <w:basedOn w:val="a"/>
    <w:qFormat/>
    <w:pPr>
      <w:suppressLineNumbers/>
      <w:spacing w:before="120" w:after="120"/>
    </w:pPr>
    <w:rPr>
      <w:rFonts w:cs="Lucida Sans"/>
      <w:i/>
      <w:iCs/>
    </w:rPr>
  </w:style>
  <w:style w:type="paragraph" w:styleId="aa">
    <w:name w:val="index heading"/>
    <w:basedOn w:val="a"/>
    <w:qFormat/>
    <w:pPr>
      <w:suppressLineNumbers/>
    </w:pPr>
    <w:rPr>
      <w:rFonts w:cs="Lucida Sans"/>
    </w:rPr>
  </w:style>
  <w:style w:type="paragraph" w:customStyle="1" w:styleId="1">
    <w:name w:val="Обычный1"/>
    <w:qFormat/>
    <w:rsid w:val="0049275A"/>
    <w:pPr>
      <w:widowControl w:val="0"/>
      <w:spacing w:line="300" w:lineRule="auto"/>
      <w:ind w:firstLine="240"/>
      <w:jc w:val="both"/>
    </w:pPr>
    <w:rPr>
      <w:rFonts w:ascii="Times New Roman" w:eastAsia="Times New Roman" w:hAnsi="Times New Roman" w:cs="Times New Roman"/>
      <w:color w:val="00000A"/>
      <w:sz w:val="24"/>
      <w:szCs w:val="20"/>
      <w:lang w:val="uk-UA" w:eastAsia="ru-RU"/>
    </w:rPr>
  </w:style>
  <w:style w:type="paragraph" w:styleId="ab">
    <w:name w:val="Body Text Indent"/>
    <w:basedOn w:val="a"/>
    <w:rsid w:val="0049275A"/>
    <w:pPr>
      <w:jc w:val="both"/>
    </w:pPr>
    <w:rPr>
      <w:sz w:val="22"/>
      <w:szCs w:val="20"/>
      <w:lang w:val="uk-UA"/>
    </w:rPr>
  </w:style>
  <w:style w:type="paragraph" w:customStyle="1" w:styleId="ac">
    <w:name w:val="Абзац"/>
    <w:basedOn w:val="a"/>
    <w:qFormat/>
    <w:rsid w:val="0049275A"/>
    <w:pPr>
      <w:ind w:firstLine="318"/>
      <w:jc w:val="both"/>
    </w:pPr>
    <w:rPr>
      <w:szCs w:val="20"/>
      <w:lang w:val="uk-UA"/>
    </w:rPr>
  </w:style>
  <w:style w:type="paragraph" w:styleId="ad">
    <w:name w:val="Normal (Web)"/>
    <w:basedOn w:val="a"/>
    <w:uiPriority w:val="99"/>
    <w:unhideWhenUsed/>
    <w:qFormat/>
    <w:rsid w:val="0049275A"/>
    <w:pPr>
      <w:spacing w:beforeAutospacing="1" w:afterAutospacing="1"/>
    </w:pPr>
    <w:rPr>
      <w:lang w:val="uk-UA" w:eastAsia="uk-UA"/>
    </w:rPr>
  </w:style>
  <w:style w:type="paragraph" w:styleId="ae">
    <w:name w:val="List Paragraph"/>
    <w:basedOn w:val="a"/>
    <w:uiPriority w:val="99"/>
    <w:qFormat/>
    <w:rsid w:val="00670E93"/>
    <w:pPr>
      <w:ind w:left="720"/>
      <w:contextualSpacing/>
    </w:pPr>
  </w:style>
  <w:style w:type="paragraph" w:customStyle="1" w:styleId="2">
    <w:name w:val="Обычный2"/>
    <w:qFormat/>
    <w:rsid w:val="00E07EA8"/>
    <w:pPr>
      <w:widowControl w:val="0"/>
      <w:spacing w:line="300" w:lineRule="auto"/>
      <w:ind w:firstLine="240"/>
      <w:jc w:val="both"/>
    </w:pPr>
    <w:rPr>
      <w:rFonts w:ascii="Times New Roman" w:eastAsia="Times New Roman" w:hAnsi="Times New Roman" w:cs="Times New Roman"/>
      <w:color w:val="00000A"/>
      <w:sz w:val="24"/>
      <w:szCs w:val="20"/>
      <w:lang w:val="uk-UA" w:eastAsia="ru-RU"/>
    </w:rPr>
  </w:style>
  <w:style w:type="paragraph" w:styleId="af">
    <w:name w:val="Balloon Text"/>
    <w:basedOn w:val="a"/>
    <w:uiPriority w:val="99"/>
    <w:semiHidden/>
    <w:unhideWhenUsed/>
    <w:qFormat/>
    <w:rsid w:val="00A16EB0"/>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275A"/>
    <w:rPr>
      <w:rFonts w:ascii="Times New Roman" w:eastAsia="Times New Roman" w:hAnsi="Times New Roman" w:cs="Times New Roman"/>
      <w:color w:val="00000A"/>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basedOn w:val="a0"/>
    <w:qFormat/>
    <w:rsid w:val="0049275A"/>
    <w:rPr>
      <w:rFonts w:ascii="Times New Roman" w:eastAsia="Times New Roman" w:hAnsi="Times New Roman" w:cs="Times New Roman"/>
      <w:szCs w:val="20"/>
      <w:lang w:val="uk-UA" w:eastAsia="ru-RU"/>
    </w:rPr>
  </w:style>
  <w:style w:type="character" w:styleId="a4">
    <w:name w:val="Strong"/>
    <w:qFormat/>
    <w:rsid w:val="0049275A"/>
    <w:rPr>
      <w:b/>
      <w:bCs/>
    </w:rPr>
  </w:style>
  <w:style w:type="character" w:customStyle="1" w:styleId="apple-converted-space">
    <w:name w:val="apple-converted-space"/>
    <w:basedOn w:val="a0"/>
    <w:qFormat/>
    <w:rsid w:val="00E46C6C"/>
  </w:style>
  <w:style w:type="character" w:customStyle="1" w:styleId="a5">
    <w:name w:val="Текст выноски Знак"/>
    <w:basedOn w:val="a0"/>
    <w:uiPriority w:val="99"/>
    <w:semiHidden/>
    <w:qFormat/>
    <w:rsid w:val="00A16EB0"/>
    <w:rPr>
      <w:rFonts w:ascii="Segoe UI" w:eastAsia="Times New Roman" w:hAnsi="Segoe UI" w:cs="Segoe UI"/>
      <w:sz w:val="18"/>
      <w:szCs w:val="18"/>
      <w:lang w:eastAsia="ru-RU"/>
    </w:rPr>
  </w:style>
  <w:style w:type="character" w:customStyle="1" w:styleId="ListLabel1">
    <w:name w:val="ListLabel 1"/>
    <w:qFormat/>
    <w:rPr>
      <w:color w:val="00000A"/>
    </w:rPr>
  </w:style>
  <w:style w:type="character" w:customStyle="1" w:styleId="ListLabel2">
    <w:name w:val="ListLabel 2"/>
    <w:qFormat/>
    <w:rPr>
      <w:rFonts w:eastAsia="Times New Roman" w:cs="Times New Roman"/>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paragraph" w:customStyle="1" w:styleId="a6">
    <w:name w:val="Заголовок"/>
    <w:basedOn w:val="a"/>
    <w:next w:val="a7"/>
    <w:qFormat/>
    <w:pPr>
      <w:keepNext/>
      <w:spacing w:before="240" w:after="120"/>
    </w:pPr>
    <w:rPr>
      <w:rFonts w:ascii="Liberation Sans" w:eastAsia="Microsoft YaHei" w:hAnsi="Liberation Sans" w:cs="Lucida Sans"/>
      <w:sz w:val="28"/>
      <w:szCs w:val="28"/>
    </w:rPr>
  </w:style>
  <w:style w:type="paragraph" w:styleId="a7">
    <w:name w:val="Body Text"/>
    <w:basedOn w:val="a"/>
    <w:pPr>
      <w:spacing w:after="140" w:line="288" w:lineRule="auto"/>
    </w:pPr>
  </w:style>
  <w:style w:type="paragraph" w:styleId="a8">
    <w:name w:val="List"/>
    <w:basedOn w:val="a7"/>
    <w:rPr>
      <w:rFonts w:cs="Lucida Sans"/>
    </w:rPr>
  </w:style>
  <w:style w:type="paragraph" w:styleId="a9">
    <w:name w:val="caption"/>
    <w:basedOn w:val="a"/>
    <w:qFormat/>
    <w:pPr>
      <w:suppressLineNumbers/>
      <w:spacing w:before="120" w:after="120"/>
    </w:pPr>
    <w:rPr>
      <w:rFonts w:cs="Lucida Sans"/>
      <w:i/>
      <w:iCs/>
    </w:rPr>
  </w:style>
  <w:style w:type="paragraph" w:styleId="aa">
    <w:name w:val="index heading"/>
    <w:basedOn w:val="a"/>
    <w:qFormat/>
    <w:pPr>
      <w:suppressLineNumbers/>
    </w:pPr>
    <w:rPr>
      <w:rFonts w:cs="Lucida Sans"/>
    </w:rPr>
  </w:style>
  <w:style w:type="paragraph" w:customStyle="1" w:styleId="1">
    <w:name w:val="Обычный1"/>
    <w:qFormat/>
    <w:rsid w:val="0049275A"/>
    <w:pPr>
      <w:widowControl w:val="0"/>
      <w:spacing w:line="300" w:lineRule="auto"/>
      <w:ind w:firstLine="240"/>
      <w:jc w:val="both"/>
    </w:pPr>
    <w:rPr>
      <w:rFonts w:ascii="Times New Roman" w:eastAsia="Times New Roman" w:hAnsi="Times New Roman" w:cs="Times New Roman"/>
      <w:color w:val="00000A"/>
      <w:sz w:val="24"/>
      <w:szCs w:val="20"/>
      <w:lang w:val="uk-UA" w:eastAsia="ru-RU"/>
    </w:rPr>
  </w:style>
  <w:style w:type="paragraph" w:styleId="ab">
    <w:name w:val="Body Text Indent"/>
    <w:basedOn w:val="a"/>
    <w:rsid w:val="0049275A"/>
    <w:pPr>
      <w:jc w:val="both"/>
    </w:pPr>
    <w:rPr>
      <w:sz w:val="22"/>
      <w:szCs w:val="20"/>
      <w:lang w:val="uk-UA"/>
    </w:rPr>
  </w:style>
  <w:style w:type="paragraph" w:customStyle="1" w:styleId="ac">
    <w:name w:val="Абзац"/>
    <w:basedOn w:val="a"/>
    <w:qFormat/>
    <w:rsid w:val="0049275A"/>
    <w:pPr>
      <w:ind w:firstLine="318"/>
      <w:jc w:val="both"/>
    </w:pPr>
    <w:rPr>
      <w:szCs w:val="20"/>
      <w:lang w:val="uk-UA"/>
    </w:rPr>
  </w:style>
  <w:style w:type="paragraph" w:styleId="ad">
    <w:name w:val="Normal (Web)"/>
    <w:basedOn w:val="a"/>
    <w:uiPriority w:val="99"/>
    <w:unhideWhenUsed/>
    <w:qFormat/>
    <w:rsid w:val="0049275A"/>
    <w:pPr>
      <w:spacing w:beforeAutospacing="1" w:afterAutospacing="1"/>
    </w:pPr>
    <w:rPr>
      <w:lang w:val="uk-UA" w:eastAsia="uk-UA"/>
    </w:rPr>
  </w:style>
  <w:style w:type="paragraph" w:styleId="ae">
    <w:name w:val="List Paragraph"/>
    <w:basedOn w:val="a"/>
    <w:uiPriority w:val="99"/>
    <w:qFormat/>
    <w:rsid w:val="00670E93"/>
    <w:pPr>
      <w:ind w:left="720"/>
      <w:contextualSpacing/>
    </w:pPr>
  </w:style>
  <w:style w:type="paragraph" w:customStyle="1" w:styleId="2">
    <w:name w:val="Обычный2"/>
    <w:qFormat/>
    <w:rsid w:val="00E07EA8"/>
    <w:pPr>
      <w:widowControl w:val="0"/>
      <w:spacing w:line="300" w:lineRule="auto"/>
      <w:ind w:firstLine="240"/>
      <w:jc w:val="both"/>
    </w:pPr>
    <w:rPr>
      <w:rFonts w:ascii="Times New Roman" w:eastAsia="Times New Roman" w:hAnsi="Times New Roman" w:cs="Times New Roman"/>
      <w:color w:val="00000A"/>
      <w:sz w:val="24"/>
      <w:szCs w:val="20"/>
      <w:lang w:val="uk-UA" w:eastAsia="ru-RU"/>
    </w:rPr>
  </w:style>
  <w:style w:type="paragraph" w:styleId="af">
    <w:name w:val="Balloon Text"/>
    <w:basedOn w:val="a"/>
    <w:uiPriority w:val="99"/>
    <w:semiHidden/>
    <w:unhideWhenUsed/>
    <w:qFormat/>
    <w:rsid w:val="00A16EB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84961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A42B4-4EDB-4063-B48D-5E27685EB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4566</Words>
  <Characters>26028</Characters>
  <Application>Microsoft Office Word</Application>
  <DocSecurity>0</DocSecurity>
  <Lines>216</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Артем</dc:creator>
  <dc:description/>
  <cp:lastModifiedBy>User</cp:lastModifiedBy>
  <cp:revision>4</cp:revision>
  <cp:lastPrinted>2021-02-08T08:29:00Z</cp:lastPrinted>
  <dcterms:created xsi:type="dcterms:W3CDTF">2021-02-02T12:50:00Z</dcterms:created>
  <dcterms:modified xsi:type="dcterms:W3CDTF">2021-02-08T08:29:00Z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